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F3AA" w14:textId="77777777" w:rsidR="00715707" w:rsidRPr="00135141" w:rsidRDefault="00715707" w:rsidP="007157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44"/>
          <w:szCs w:val="37"/>
          <w:u w:val="single"/>
        </w:rPr>
      </w:pPr>
      <w:r w:rsidRPr="00135141">
        <w:rPr>
          <w:rFonts w:ascii="Times" w:hAnsi="Times" w:cs="Times"/>
          <w:color w:val="000000"/>
          <w:sz w:val="44"/>
          <w:szCs w:val="37"/>
          <w:u w:val="single"/>
        </w:rPr>
        <w:t>Unit 3 - Outcome 1</w:t>
      </w:r>
    </w:p>
    <w:p w14:paraId="393A9A26" w14:textId="77777777" w:rsidR="00715707" w:rsidRPr="00135141" w:rsidRDefault="00715707" w:rsidP="007157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32"/>
          <w:u w:val="single"/>
        </w:rPr>
      </w:pPr>
      <w:r w:rsidRPr="00135141">
        <w:rPr>
          <w:rFonts w:ascii="Times" w:hAnsi="Times" w:cs="Times"/>
          <w:color w:val="000000"/>
          <w:sz w:val="44"/>
          <w:szCs w:val="37"/>
          <w:u w:val="single"/>
        </w:rPr>
        <w:t>Business Foundations</w:t>
      </w:r>
    </w:p>
    <w:p w14:paraId="5FFD7C38" w14:textId="04D88338" w:rsidR="00EC7854" w:rsidRPr="00875467" w:rsidRDefault="00875467" w:rsidP="0087546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  <w:color w:val="000000"/>
          <w:sz w:val="28"/>
          <w:szCs w:val="32"/>
        </w:rPr>
      </w:pPr>
      <w:r w:rsidRPr="00875467">
        <w:rPr>
          <w:b/>
          <w:color w:val="000000"/>
          <w:sz w:val="28"/>
          <w:szCs w:val="32"/>
        </w:rPr>
        <w:t>CHAPTER 3</w:t>
      </w:r>
    </w:p>
    <w:p w14:paraId="6C7B16AE" w14:textId="4323E5C1" w:rsidR="00A1408E" w:rsidRPr="00EC7854" w:rsidRDefault="00EC7854" w:rsidP="00EC785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</w:rPr>
      </w:pPr>
      <w:r w:rsidRPr="00C873D1">
        <w:rPr>
          <w:rFonts w:ascii="Times" w:hAnsi="Times" w:cs="Times"/>
          <w:b/>
          <w:color w:val="000000"/>
          <w:sz w:val="28"/>
          <w:szCs w:val="26"/>
        </w:rPr>
        <w:t xml:space="preserve">Key knowledge </w:t>
      </w:r>
    </w:p>
    <w:p w14:paraId="2D6B5DB7" w14:textId="019C3443" w:rsidR="000B4783" w:rsidRDefault="000B4783" w:rsidP="003103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00000"/>
          <w:sz w:val="26"/>
          <w:szCs w:val="26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Management styles, including autocratic, persuasive, consultative, participative and laissez-faire. </w:t>
      </w:r>
      <w:r>
        <w:rPr>
          <w:rFonts w:ascii="MS Mincho" w:eastAsia="MS Mincho" w:hAnsi="MS Mincho" w:cs="MS Mincho"/>
          <w:color w:val="000000"/>
          <w:sz w:val="26"/>
          <w:szCs w:val="26"/>
          <w:lang w:eastAsia="en-US"/>
        </w:rPr>
        <w:t> </w:t>
      </w:r>
    </w:p>
    <w:p w14:paraId="0AF7091B" w14:textId="77777777" w:rsidR="000B4783" w:rsidRDefault="000B4783" w:rsidP="003103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00000"/>
          <w:sz w:val="26"/>
          <w:szCs w:val="26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The appropriateness of management styles in relation to the nature of the task, time, experience of employees and manager preference. </w:t>
      </w:r>
      <w:r>
        <w:rPr>
          <w:rFonts w:ascii="MS Mincho" w:eastAsia="MS Mincho" w:hAnsi="MS Mincho" w:cs="MS Mincho"/>
          <w:color w:val="000000"/>
          <w:sz w:val="26"/>
          <w:szCs w:val="26"/>
          <w:lang w:eastAsia="en-US"/>
        </w:rPr>
        <w:t> </w:t>
      </w:r>
    </w:p>
    <w:p w14:paraId="5F31785D" w14:textId="012EA35D" w:rsidR="003103FB" w:rsidRDefault="000B4783" w:rsidP="003103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6"/>
          <w:szCs w:val="26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• Management skills, including communicating, delegating, planning, leading, decision-making and interpersonal. </w:t>
      </w:r>
    </w:p>
    <w:p w14:paraId="3B3A7207" w14:textId="1B5036DD" w:rsidR="000B4783" w:rsidRPr="00870509" w:rsidRDefault="000B4783" w:rsidP="003103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• The relationship between management styles and management skills. </w:t>
      </w:r>
    </w:p>
    <w:p w14:paraId="38FFAA7B" w14:textId="77777777" w:rsidR="003103FB" w:rsidRDefault="003103FB" w:rsidP="003103FB">
      <w:pPr>
        <w:widowControl w:val="0"/>
        <w:tabs>
          <w:tab w:val="left" w:pos="3660"/>
        </w:tabs>
        <w:autoSpaceDE w:val="0"/>
        <w:autoSpaceDN w:val="0"/>
        <w:adjustRightInd w:val="0"/>
        <w:rPr>
          <w:color w:val="000000"/>
          <w:szCs w:val="32"/>
        </w:rPr>
      </w:pPr>
    </w:p>
    <w:p w14:paraId="35E11A5C" w14:textId="0936DAF6" w:rsidR="000B4783" w:rsidRPr="00875467" w:rsidRDefault="00EC7854" w:rsidP="003103FB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  <w:color w:val="000000"/>
          <w:szCs w:val="32"/>
          <w:u w:val="single"/>
        </w:rPr>
      </w:pPr>
      <w:r w:rsidRPr="00875467">
        <w:rPr>
          <w:b/>
          <w:color w:val="000000"/>
          <w:szCs w:val="32"/>
          <w:u w:val="single"/>
        </w:rPr>
        <w:t>Complete the following Table.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799"/>
        <w:gridCol w:w="1776"/>
        <w:gridCol w:w="1856"/>
        <w:gridCol w:w="2101"/>
        <w:gridCol w:w="2533"/>
      </w:tblGrid>
      <w:tr w:rsidR="00EC7854" w14:paraId="6A7E529D" w14:textId="77777777" w:rsidTr="00B0489B">
        <w:tc>
          <w:tcPr>
            <w:tcW w:w="1799" w:type="dxa"/>
          </w:tcPr>
          <w:p w14:paraId="1209B988" w14:textId="3B826E0D" w:rsidR="00EC7854" w:rsidRDefault="00EC7854" w:rsidP="0049349C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>Management Style</w:t>
            </w:r>
          </w:p>
        </w:tc>
        <w:tc>
          <w:tcPr>
            <w:tcW w:w="1776" w:type="dxa"/>
          </w:tcPr>
          <w:p w14:paraId="1A1F63F6" w14:textId="15C4CC15" w:rsidR="00EC7854" w:rsidRDefault="00EC7854" w:rsidP="0049349C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>Characteristics</w:t>
            </w:r>
          </w:p>
        </w:tc>
        <w:tc>
          <w:tcPr>
            <w:tcW w:w="1856" w:type="dxa"/>
          </w:tcPr>
          <w:p w14:paraId="414A87C5" w14:textId="39D5EF90" w:rsidR="00EC7854" w:rsidRDefault="00EC7854" w:rsidP="0049349C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>Advantages</w:t>
            </w:r>
          </w:p>
        </w:tc>
        <w:tc>
          <w:tcPr>
            <w:tcW w:w="2101" w:type="dxa"/>
          </w:tcPr>
          <w:p w14:paraId="63475B45" w14:textId="5F54280D" w:rsidR="00EC7854" w:rsidRDefault="00EC7854" w:rsidP="0049349C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>Disadvantages</w:t>
            </w:r>
          </w:p>
        </w:tc>
        <w:tc>
          <w:tcPr>
            <w:tcW w:w="2533" w:type="dxa"/>
          </w:tcPr>
          <w:p w14:paraId="43854394" w14:textId="73B4D1DB" w:rsidR="00EC7854" w:rsidRDefault="0049349C" w:rsidP="0049349C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 xml:space="preserve">Situations of use. </w:t>
            </w:r>
            <w:r w:rsidR="00EC7854">
              <w:rPr>
                <w:b/>
                <w:color w:val="000000"/>
                <w:szCs w:val="32"/>
              </w:rPr>
              <w:t>Managers</w:t>
            </w:r>
            <w:r>
              <w:rPr>
                <w:b/>
                <w:color w:val="000000"/>
                <w:szCs w:val="32"/>
              </w:rPr>
              <w:t xml:space="preserve"> using style</w:t>
            </w:r>
          </w:p>
        </w:tc>
      </w:tr>
      <w:tr w:rsidR="00EC7854" w14:paraId="7C971CD1" w14:textId="77777777" w:rsidTr="00B0489B">
        <w:tc>
          <w:tcPr>
            <w:tcW w:w="1799" w:type="dxa"/>
          </w:tcPr>
          <w:p w14:paraId="69DE3432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>Autocratic</w:t>
            </w:r>
          </w:p>
          <w:p w14:paraId="0C85625F" w14:textId="77777777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  <w:p w14:paraId="0B3446AD" w14:textId="2FF21CB1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776" w:type="dxa"/>
          </w:tcPr>
          <w:p w14:paraId="6F881510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856" w:type="dxa"/>
          </w:tcPr>
          <w:p w14:paraId="529D0C2F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101" w:type="dxa"/>
          </w:tcPr>
          <w:p w14:paraId="6DE94D33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533" w:type="dxa"/>
          </w:tcPr>
          <w:p w14:paraId="2A438D79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</w:tr>
      <w:tr w:rsidR="00EC7854" w14:paraId="62CA6D7A" w14:textId="77777777" w:rsidTr="00B0489B">
        <w:tc>
          <w:tcPr>
            <w:tcW w:w="1799" w:type="dxa"/>
          </w:tcPr>
          <w:p w14:paraId="741B81D1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>Persuasive</w:t>
            </w:r>
          </w:p>
          <w:p w14:paraId="5E502EAD" w14:textId="77777777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  <w:p w14:paraId="4C39712A" w14:textId="7409EE1F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776" w:type="dxa"/>
          </w:tcPr>
          <w:p w14:paraId="52B7402F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856" w:type="dxa"/>
          </w:tcPr>
          <w:p w14:paraId="5B262270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101" w:type="dxa"/>
          </w:tcPr>
          <w:p w14:paraId="61041AF2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533" w:type="dxa"/>
          </w:tcPr>
          <w:p w14:paraId="758AA435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</w:tr>
      <w:tr w:rsidR="00EC7854" w14:paraId="4C8E9C0B" w14:textId="77777777" w:rsidTr="00B0489B">
        <w:tc>
          <w:tcPr>
            <w:tcW w:w="1799" w:type="dxa"/>
          </w:tcPr>
          <w:p w14:paraId="451B9783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>Consultative</w:t>
            </w:r>
          </w:p>
          <w:p w14:paraId="4E904F4F" w14:textId="77777777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  <w:p w14:paraId="0AD6D4A3" w14:textId="3C010570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776" w:type="dxa"/>
          </w:tcPr>
          <w:p w14:paraId="6EA83998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856" w:type="dxa"/>
          </w:tcPr>
          <w:p w14:paraId="46B667E4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101" w:type="dxa"/>
          </w:tcPr>
          <w:p w14:paraId="5EBC706A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533" w:type="dxa"/>
          </w:tcPr>
          <w:p w14:paraId="7E31837F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</w:tr>
      <w:tr w:rsidR="00EC7854" w14:paraId="443F83DA" w14:textId="77777777" w:rsidTr="00B0489B">
        <w:tc>
          <w:tcPr>
            <w:tcW w:w="1799" w:type="dxa"/>
          </w:tcPr>
          <w:p w14:paraId="113F77EC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>Participative</w:t>
            </w:r>
          </w:p>
          <w:p w14:paraId="4AE853A1" w14:textId="77777777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  <w:p w14:paraId="1605240C" w14:textId="0E3A5C01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776" w:type="dxa"/>
          </w:tcPr>
          <w:p w14:paraId="5E448FDD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856" w:type="dxa"/>
          </w:tcPr>
          <w:p w14:paraId="074FF146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101" w:type="dxa"/>
          </w:tcPr>
          <w:p w14:paraId="20E7B1B2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533" w:type="dxa"/>
          </w:tcPr>
          <w:p w14:paraId="7398B408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</w:tr>
      <w:tr w:rsidR="00EC7854" w14:paraId="419991FD" w14:textId="77777777" w:rsidTr="00B0489B">
        <w:tc>
          <w:tcPr>
            <w:tcW w:w="1799" w:type="dxa"/>
          </w:tcPr>
          <w:p w14:paraId="4DDD187C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  <w:proofErr w:type="spellStart"/>
            <w:r>
              <w:rPr>
                <w:b/>
                <w:color w:val="000000"/>
                <w:szCs w:val="32"/>
              </w:rPr>
              <w:t>Liassez</w:t>
            </w:r>
            <w:proofErr w:type="spellEnd"/>
            <w:r>
              <w:rPr>
                <w:b/>
                <w:color w:val="000000"/>
                <w:szCs w:val="32"/>
              </w:rPr>
              <w:t>-faire</w:t>
            </w:r>
          </w:p>
          <w:p w14:paraId="36013473" w14:textId="77777777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  <w:p w14:paraId="53B2203B" w14:textId="6FE83C52" w:rsidR="0049349C" w:rsidRDefault="0049349C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776" w:type="dxa"/>
          </w:tcPr>
          <w:p w14:paraId="738B4FB2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1856" w:type="dxa"/>
          </w:tcPr>
          <w:p w14:paraId="427D5ED1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101" w:type="dxa"/>
          </w:tcPr>
          <w:p w14:paraId="5EAB5B34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  <w:tc>
          <w:tcPr>
            <w:tcW w:w="2533" w:type="dxa"/>
          </w:tcPr>
          <w:p w14:paraId="6ED6CD94" w14:textId="77777777" w:rsidR="00EC7854" w:rsidRDefault="00EC7854" w:rsidP="000B4783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240" w:line="360" w:lineRule="atLeast"/>
              <w:rPr>
                <w:b/>
                <w:color w:val="000000"/>
                <w:szCs w:val="32"/>
              </w:rPr>
            </w:pPr>
          </w:p>
        </w:tc>
      </w:tr>
    </w:tbl>
    <w:p w14:paraId="153FF4DD" w14:textId="77777777" w:rsidR="002F4963" w:rsidRPr="002F4963" w:rsidRDefault="002F4963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b/>
          <w:color w:val="000000"/>
          <w:sz w:val="32"/>
          <w:szCs w:val="32"/>
          <w:highlight w:val="lightGray"/>
          <w:u w:val="single"/>
        </w:rPr>
      </w:pPr>
      <w:r w:rsidRPr="002F4963">
        <w:rPr>
          <w:b/>
          <w:color w:val="000000"/>
          <w:sz w:val="32"/>
          <w:szCs w:val="32"/>
          <w:highlight w:val="lightGray"/>
          <w:u w:val="single"/>
        </w:rPr>
        <w:lastRenderedPageBreak/>
        <w:t>Activity:</w:t>
      </w:r>
    </w:p>
    <w:p w14:paraId="6B26983E" w14:textId="51A18126" w:rsidR="005B0D17" w:rsidRPr="002F4963" w:rsidRDefault="005B0D17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b/>
          <w:color w:val="000000"/>
          <w:sz w:val="32"/>
          <w:szCs w:val="32"/>
          <w:u w:val="single"/>
        </w:rPr>
      </w:pPr>
      <w:r w:rsidRPr="002F4963">
        <w:rPr>
          <w:b/>
          <w:color w:val="000000"/>
          <w:sz w:val="32"/>
          <w:szCs w:val="32"/>
          <w:highlight w:val="lightGray"/>
          <w:u w:val="single"/>
        </w:rPr>
        <w:t>Famous Leaders / Managers Activity</w:t>
      </w:r>
    </w:p>
    <w:p w14:paraId="307FD749" w14:textId="77777777" w:rsidR="004C0AE6" w:rsidRDefault="004C0AE6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02B567B0" w14:textId="77777777" w:rsidR="003103FB" w:rsidRDefault="008A67ED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</w:rPr>
        <w:t>Q. Contingency or Situational Management Approach is……</w:t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</w:p>
    <w:p w14:paraId="2A93E5F4" w14:textId="77777777" w:rsidR="003103FB" w:rsidRDefault="003103FB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</w:p>
    <w:p w14:paraId="16047C8B" w14:textId="06E9830C" w:rsidR="008A67ED" w:rsidRPr="003103FB" w:rsidRDefault="003103FB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</w:p>
    <w:p w14:paraId="3372C7C3" w14:textId="77777777" w:rsidR="004C0AE6" w:rsidRDefault="004C0AE6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36A3BA78" w14:textId="4C2737FC" w:rsidR="008A67ED" w:rsidRDefault="002147DF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>
        <w:rPr>
          <w:color w:val="000000"/>
          <w:szCs w:val="32"/>
        </w:rPr>
        <w:t>Q. Discuss the following statement,</w:t>
      </w:r>
    </w:p>
    <w:p w14:paraId="14537D0E" w14:textId="7C39B023" w:rsidR="002147DF" w:rsidRDefault="002147DF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>
        <w:rPr>
          <w:color w:val="000000"/>
          <w:szCs w:val="32"/>
        </w:rPr>
        <w:t xml:space="preserve">“Once you chose a Management Style you </w:t>
      </w:r>
      <w:proofErr w:type="spellStart"/>
      <w:r>
        <w:rPr>
          <w:color w:val="000000"/>
          <w:szCs w:val="32"/>
        </w:rPr>
        <w:t>can not</w:t>
      </w:r>
      <w:proofErr w:type="spellEnd"/>
      <w:r>
        <w:rPr>
          <w:color w:val="000000"/>
          <w:szCs w:val="32"/>
        </w:rPr>
        <w:t xml:space="preserve"> change it, as your employees will be used to a certain style and will not cope with change”. </w:t>
      </w:r>
    </w:p>
    <w:p w14:paraId="47551D8B" w14:textId="77777777" w:rsidR="003103FB" w:rsidRDefault="003103FB" w:rsidP="003103FB">
      <w:pPr>
        <w:widowControl w:val="0"/>
        <w:tabs>
          <w:tab w:val="left" w:pos="3660"/>
        </w:tabs>
        <w:autoSpaceDE w:val="0"/>
        <w:autoSpaceDN w:val="0"/>
        <w:adjustRightInd w:val="0"/>
        <w:spacing w:before="120" w:after="120" w:line="360" w:lineRule="atLeast"/>
        <w:rPr>
          <w:color w:val="000000"/>
          <w:sz w:val="32"/>
          <w:szCs w:val="32"/>
          <w:u w:val="single"/>
        </w:rPr>
      </w:pP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</w:p>
    <w:p w14:paraId="6EC77E12" w14:textId="77777777" w:rsidR="003103FB" w:rsidRDefault="003103FB" w:rsidP="003103FB">
      <w:pPr>
        <w:widowControl w:val="0"/>
        <w:tabs>
          <w:tab w:val="left" w:pos="3660"/>
        </w:tabs>
        <w:autoSpaceDE w:val="0"/>
        <w:autoSpaceDN w:val="0"/>
        <w:adjustRightInd w:val="0"/>
        <w:spacing w:before="120" w:after="120" w:line="360" w:lineRule="atLeast"/>
        <w:rPr>
          <w:color w:val="000000"/>
          <w:sz w:val="32"/>
          <w:szCs w:val="32"/>
          <w:u w:val="single"/>
        </w:rPr>
      </w:pP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</w:p>
    <w:p w14:paraId="08D42411" w14:textId="77777777" w:rsidR="003103FB" w:rsidRDefault="003103FB" w:rsidP="003103FB">
      <w:pPr>
        <w:widowControl w:val="0"/>
        <w:tabs>
          <w:tab w:val="left" w:pos="3660"/>
        </w:tabs>
        <w:autoSpaceDE w:val="0"/>
        <w:autoSpaceDN w:val="0"/>
        <w:adjustRightInd w:val="0"/>
        <w:spacing w:before="120" w:after="120" w:line="360" w:lineRule="atLeast"/>
        <w:rPr>
          <w:color w:val="000000"/>
          <w:sz w:val="32"/>
          <w:szCs w:val="32"/>
          <w:u w:val="single"/>
        </w:rPr>
      </w:pP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</w:p>
    <w:p w14:paraId="1D982F0C" w14:textId="77777777" w:rsidR="003103FB" w:rsidRDefault="003103FB" w:rsidP="003103FB">
      <w:pPr>
        <w:widowControl w:val="0"/>
        <w:tabs>
          <w:tab w:val="left" w:pos="3660"/>
        </w:tabs>
        <w:autoSpaceDE w:val="0"/>
        <w:autoSpaceDN w:val="0"/>
        <w:adjustRightInd w:val="0"/>
        <w:spacing w:before="120" w:after="120" w:line="360" w:lineRule="atLeast"/>
        <w:rPr>
          <w:color w:val="000000"/>
          <w:sz w:val="32"/>
          <w:szCs w:val="32"/>
          <w:u w:val="single"/>
        </w:rPr>
      </w:pP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</w:p>
    <w:p w14:paraId="423568DB" w14:textId="7251A437" w:rsidR="008A67ED" w:rsidRPr="003103FB" w:rsidRDefault="003103FB" w:rsidP="003103FB">
      <w:pPr>
        <w:widowControl w:val="0"/>
        <w:tabs>
          <w:tab w:val="left" w:pos="3660"/>
        </w:tabs>
        <w:autoSpaceDE w:val="0"/>
        <w:autoSpaceDN w:val="0"/>
        <w:adjustRightInd w:val="0"/>
        <w:spacing w:before="120" w:after="120" w:line="360" w:lineRule="atLeast"/>
        <w:rPr>
          <w:color w:val="000000"/>
          <w:sz w:val="32"/>
          <w:szCs w:val="32"/>
          <w:u w:val="single"/>
        </w:rPr>
      </w:pP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  <w:r w:rsidRPr="003103FB">
        <w:rPr>
          <w:color w:val="000000"/>
          <w:sz w:val="32"/>
          <w:szCs w:val="32"/>
          <w:u w:val="single"/>
        </w:rPr>
        <w:tab/>
      </w:r>
    </w:p>
    <w:p w14:paraId="6040DD41" w14:textId="77777777" w:rsidR="00870509" w:rsidRDefault="00870509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4115CF69" w14:textId="77777777" w:rsidR="003103FB" w:rsidRDefault="003103FB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7CC2CBAD" w14:textId="77777777" w:rsidR="003103FB" w:rsidRDefault="003103FB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753DCABD" w14:textId="77777777" w:rsidR="00875467" w:rsidRDefault="00875467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5E97ACCC" w14:textId="77777777" w:rsidR="00875467" w:rsidRDefault="00875467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7BCD016C" w14:textId="77777777" w:rsidR="00875467" w:rsidRDefault="00875467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02BC7AFC" w14:textId="77777777" w:rsidR="00875467" w:rsidRDefault="00875467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13C6B4A5" w14:textId="77777777" w:rsidR="00875467" w:rsidRDefault="00875467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490CE008" w14:textId="77777777" w:rsidR="00875467" w:rsidRDefault="00875467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0DFB6555" w14:textId="77777777" w:rsidR="00875467" w:rsidRDefault="00875467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580CB890" w14:textId="77777777" w:rsidR="003103FB" w:rsidRDefault="003103FB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1BA2E5E6" w14:textId="77777777" w:rsidR="00875467" w:rsidRPr="00EC7854" w:rsidRDefault="00875467" w:rsidP="0087546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</w:rPr>
      </w:pPr>
      <w:r w:rsidRPr="00C873D1">
        <w:rPr>
          <w:rFonts w:ascii="Times" w:hAnsi="Times" w:cs="Times"/>
          <w:b/>
          <w:color w:val="000000"/>
          <w:sz w:val="28"/>
          <w:szCs w:val="26"/>
        </w:rPr>
        <w:t xml:space="preserve">Key knowledge </w:t>
      </w:r>
    </w:p>
    <w:p w14:paraId="08AE23DF" w14:textId="05E22290" w:rsidR="00875467" w:rsidRPr="00875467" w:rsidRDefault="00875467" w:rsidP="0087546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6"/>
          <w:szCs w:val="26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• Management skills, including communicating, delegating, planning, leading, decision-making and interpersonal. </w:t>
      </w:r>
    </w:p>
    <w:p w14:paraId="4A949A28" w14:textId="77777777" w:rsidR="00875467" w:rsidRDefault="00875467" w:rsidP="00875467">
      <w:pPr>
        <w:widowControl w:val="0"/>
        <w:tabs>
          <w:tab w:val="left" w:pos="3660"/>
        </w:tabs>
        <w:autoSpaceDE w:val="0"/>
        <w:autoSpaceDN w:val="0"/>
        <w:adjustRightInd w:val="0"/>
        <w:rPr>
          <w:color w:val="000000"/>
          <w:szCs w:val="32"/>
        </w:rPr>
      </w:pPr>
    </w:p>
    <w:p w14:paraId="7CE0D346" w14:textId="1A71439F" w:rsidR="00875467" w:rsidRPr="00815F9E" w:rsidRDefault="00815F9E" w:rsidP="00875467">
      <w:pPr>
        <w:widowControl w:val="0"/>
        <w:tabs>
          <w:tab w:val="left" w:pos="3660"/>
        </w:tabs>
        <w:autoSpaceDE w:val="0"/>
        <w:autoSpaceDN w:val="0"/>
        <w:adjustRightInd w:val="0"/>
        <w:rPr>
          <w:color w:val="000000"/>
          <w:szCs w:val="32"/>
        </w:rPr>
      </w:pPr>
      <w:r>
        <w:rPr>
          <w:color w:val="000000"/>
          <w:szCs w:val="32"/>
        </w:rPr>
        <w:t xml:space="preserve">Q. </w:t>
      </w:r>
      <w:r w:rsidR="00875467" w:rsidRPr="00815F9E">
        <w:rPr>
          <w:color w:val="000000"/>
          <w:sz w:val="28"/>
          <w:szCs w:val="32"/>
        </w:rPr>
        <w:t>Complete the following Table.</w:t>
      </w:r>
    </w:p>
    <w:p w14:paraId="77E47886" w14:textId="353C5666" w:rsidR="00815F9E" w:rsidRDefault="00815F9E" w:rsidP="00875467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  <w:color w:val="000000"/>
          <w:szCs w:val="32"/>
          <w:u w:val="single"/>
        </w:rPr>
      </w:pPr>
      <w:r>
        <w:rPr>
          <w:b/>
          <w:color w:val="000000"/>
          <w:szCs w:val="32"/>
          <w:u w:val="single"/>
        </w:rPr>
        <w:t xml:space="preserve">ALTERNATIVELY </w:t>
      </w:r>
    </w:p>
    <w:p w14:paraId="12F0A6D1" w14:textId="1754DCBA" w:rsidR="00815F9E" w:rsidRPr="00875467" w:rsidRDefault="00815F9E" w:rsidP="00875467">
      <w:pPr>
        <w:widowControl w:val="0"/>
        <w:tabs>
          <w:tab w:val="left" w:pos="3660"/>
        </w:tabs>
        <w:autoSpaceDE w:val="0"/>
        <w:autoSpaceDN w:val="0"/>
        <w:adjustRightInd w:val="0"/>
        <w:rPr>
          <w:b/>
          <w:color w:val="000000"/>
          <w:szCs w:val="32"/>
          <w:u w:val="single"/>
        </w:rPr>
      </w:pPr>
      <w:r w:rsidRPr="00815F9E">
        <w:rPr>
          <w:color w:val="000000"/>
          <w:szCs w:val="32"/>
        </w:rPr>
        <w:t>Prepare a mind map / Flash Cards / brainstorm / Poster</w:t>
      </w:r>
      <w:r>
        <w:rPr>
          <w:b/>
          <w:color w:val="000000"/>
          <w:szCs w:val="32"/>
          <w:u w:val="single"/>
        </w:rPr>
        <w:t xml:space="preserve"> </w:t>
      </w:r>
      <w:r w:rsidRPr="00815F9E">
        <w:rPr>
          <w:color w:val="000000"/>
          <w:szCs w:val="32"/>
        </w:rPr>
        <w:t>(with similar information)</w:t>
      </w:r>
    </w:p>
    <w:tbl>
      <w:tblPr>
        <w:tblStyle w:val="TableGrid"/>
        <w:tblpPr w:leftFromText="180" w:rightFromText="180" w:vertAnchor="text" w:horzAnchor="page" w:tblpX="800" w:tblpY="267"/>
        <w:tblW w:w="10059" w:type="dxa"/>
        <w:tblLook w:val="04A0" w:firstRow="1" w:lastRow="0" w:firstColumn="1" w:lastColumn="0" w:noHBand="0" w:noVBand="1"/>
      </w:tblPr>
      <w:tblGrid>
        <w:gridCol w:w="2117"/>
        <w:gridCol w:w="3702"/>
        <w:gridCol w:w="1838"/>
        <w:gridCol w:w="2402"/>
      </w:tblGrid>
      <w:tr w:rsidR="00875467" w14:paraId="3DA3FF72" w14:textId="77777777" w:rsidTr="00875467">
        <w:trPr>
          <w:trHeight w:val="625"/>
        </w:trPr>
        <w:tc>
          <w:tcPr>
            <w:tcW w:w="2117" w:type="dxa"/>
          </w:tcPr>
          <w:p w14:paraId="5E81B379" w14:textId="24442948" w:rsidR="00870509" w:rsidRP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b/>
                <w:color w:val="000000"/>
                <w:sz w:val="26"/>
                <w:szCs w:val="26"/>
                <w:lang w:eastAsia="en-US"/>
              </w:rPr>
            </w:pPr>
            <w:r w:rsidRPr="00870509">
              <w:rPr>
                <w:rFonts w:ascii="Times" w:hAnsi="Times" w:cs="Times"/>
                <w:b/>
                <w:color w:val="000000"/>
                <w:sz w:val="26"/>
                <w:szCs w:val="26"/>
                <w:lang w:eastAsia="en-US"/>
              </w:rPr>
              <w:t>Management Skill</w:t>
            </w:r>
          </w:p>
        </w:tc>
        <w:tc>
          <w:tcPr>
            <w:tcW w:w="3702" w:type="dxa"/>
          </w:tcPr>
          <w:p w14:paraId="30CEFF0D" w14:textId="5DB39A88" w:rsidR="00870509" w:rsidRP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b/>
                <w:color w:val="000000"/>
                <w:sz w:val="26"/>
                <w:szCs w:val="26"/>
                <w:lang w:eastAsia="en-US"/>
              </w:rPr>
            </w:pPr>
            <w:r w:rsidRPr="00870509">
              <w:rPr>
                <w:rFonts w:ascii="Times" w:hAnsi="Times" w:cs="Times"/>
                <w:b/>
                <w:color w:val="000000"/>
                <w:sz w:val="26"/>
                <w:szCs w:val="26"/>
                <w:lang w:eastAsia="en-US"/>
              </w:rPr>
              <w:t>Description</w:t>
            </w:r>
          </w:p>
        </w:tc>
        <w:tc>
          <w:tcPr>
            <w:tcW w:w="1838" w:type="dxa"/>
          </w:tcPr>
          <w:p w14:paraId="101B6440" w14:textId="09726F58" w:rsidR="00870509" w:rsidRP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" w:hAnsi="Times" w:cs="Times"/>
                <w:b/>
                <w:color w:val="000000"/>
                <w:sz w:val="26"/>
                <w:szCs w:val="26"/>
                <w:lang w:eastAsia="en-US"/>
              </w:rPr>
              <w:t>Other information</w:t>
            </w:r>
          </w:p>
        </w:tc>
        <w:tc>
          <w:tcPr>
            <w:tcW w:w="2402" w:type="dxa"/>
          </w:tcPr>
          <w:p w14:paraId="05E1AC84" w14:textId="117D27F4" w:rsidR="00870509" w:rsidRP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" w:hAnsi="Times" w:cs="Times"/>
                <w:b/>
                <w:color w:val="000000"/>
                <w:sz w:val="26"/>
                <w:szCs w:val="26"/>
                <w:lang w:eastAsia="en-US"/>
              </w:rPr>
              <w:t>Linked to Management Style</w:t>
            </w:r>
          </w:p>
        </w:tc>
      </w:tr>
      <w:tr w:rsidR="00875467" w14:paraId="355EC4D5" w14:textId="77777777" w:rsidTr="00875467">
        <w:tc>
          <w:tcPr>
            <w:tcW w:w="2117" w:type="dxa"/>
          </w:tcPr>
          <w:p w14:paraId="4C2317F4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  <w:t>Communication</w:t>
            </w:r>
          </w:p>
          <w:p w14:paraId="41EACF51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  <w:p w14:paraId="578B9ACB" w14:textId="5340E44C" w:rsidR="00875467" w:rsidRDefault="00875467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2" w:type="dxa"/>
          </w:tcPr>
          <w:p w14:paraId="21BE4A8B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</w:tcPr>
          <w:p w14:paraId="1C3E8672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14:paraId="25B895FD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</w:tr>
      <w:tr w:rsidR="00875467" w14:paraId="3687649D" w14:textId="77777777" w:rsidTr="00875467">
        <w:tc>
          <w:tcPr>
            <w:tcW w:w="2117" w:type="dxa"/>
          </w:tcPr>
          <w:p w14:paraId="2876C6F4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  <w:t>Delegation</w:t>
            </w:r>
          </w:p>
          <w:p w14:paraId="68203EA6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  <w:p w14:paraId="0FB1E285" w14:textId="7B83180A" w:rsidR="00875467" w:rsidRDefault="00875467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2" w:type="dxa"/>
          </w:tcPr>
          <w:p w14:paraId="364BB234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</w:tcPr>
          <w:p w14:paraId="11003CFA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14:paraId="512FEC41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</w:tr>
      <w:tr w:rsidR="00875467" w14:paraId="2DB1B945" w14:textId="77777777" w:rsidTr="00875467">
        <w:tc>
          <w:tcPr>
            <w:tcW w:w="2117" w:type="dxa"/>
          </w:tcPr>
          <w:p w14:paraId="6FBB55C8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  <w:t>Planning</w:t>
            </w:r>
          </w:p>
          <w:p w14:paraId="3810598C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  <w:p w14:paraId="032B9D33" w14:textId="6F3E2F11" w:rsidR="00875467" w:rsidRDefault="00875467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2" w:type="dxa"/>
          </w:tcPr>
          <w:p w14:paraId="3B3A6FEA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</w:tcPr>
          <w:p w14:paraId="4BE43B4D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14:paraId="0DC3DAE8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</w:tr>
      <w:tr w:rsidR="00875467" w14:paraId="520F8F1C" w14:textId="77777777" w:rsidTr="00875467">
        <w:tc>
          <w:tcPr>
            <w:tcW w:w="2117" w:type="dxa"/>
          </w:tcPr>
          <w:p w14:paraId="00D6BD04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  <w:t>Leading</w:t>
            </w:r>
          </w:p>
          <w:p w14:paraId="66481145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  <w:p w14:paraId="161D4E61" w14:textId="3FA08DB2" w:rsidR="00875467" w:rsidRDefault="00875467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2" w:type="dxa"/>
          </w:tcPr>
          <w:p w14:paraId="7D54AF8F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</w:tcPr>
          <w:p w14:paraId="34DFF65D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14:paraId="0EFB198A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</w:tr>
      <w:tr w:rsidR="00875467" w14:paraId="656EC9D5" w14:textId="77777777" w:rsidTr="00875467">
        <w:tc>
          <w:tcPr>
            <w:tcW w:w="2117" w:type="dxa"/>
          </w:tcPr>
          <w:p w14:paraId="1CA18673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  <w:t>Decision Making</w:t>
            </w:r>
          </w:p>
          <w:p w14:paraId="75CB73DB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  <w:p w14:paraId="39F2060E" w14:textId="0D68BC82" w:rsidR="00875467" w:rsidRDefault="00875467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2" w:type="dxa"/>
          </w:tcPr>
          <w:p w14:paraId="14DF1B9C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</w:tcPr>
          <w:p w14:paraId="4E32DEF3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14:paraId="10A001B9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</w:tr>
      <w:tr w:rsidR="00875467" w14:paraId="35C7B5D5" w14:textId="77777777" w:rsidTr="00875467">
        <w:tc>
          <w:tcPr>
            <w:tcW w:w="2117" w:type="dxa"/>
          </w:tcPr>
          <w:p w14:paraId="7BAF9E13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  <w:t>Interpersonal</w:t>
            </w:r>
          </w:p>
          <w:p w14:paraId="19289910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  <w:p w14:paraId="6641CFFC" w14:textId="06148EB6" w:rsidR="00875467" w:rsidRDefault="00875467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2" w:type="dxa"/>
          </w:tcPr>
          <w:p w14:paraId="05D4EE10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</w:tcPr>
          <w:p w14:paraId="54BD846C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14:paraId="058E0E50" w14:textId="77777777" w:rsidR="00870509" w:rsidRDefault="00870509" w:rsidP="008705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55665F2D" w14:textId="77777777" w:rsidR="004C0AE6" w:rsidRDefault="004C0AE6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6F9142E0" w14:textId="77777777" w:rsidR="00367CDE" w:rsidRDefault="00367CDE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32BF87AF" w14:textId="77777777" w:rsidR="00367CDE" w:rsidRDefault="00367CDE" w:rsidP="000B4783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7119C3EB" w14:textId="23C587C2" w:rsidR="008A67ED" w:rsidRPr="007008EC" w:rsidRDefault="008A67ED" w:rsidP="008A67ED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bookmarkStart w:id="0" w:name="_GoBack"/>
      <w:bookmarkEnd w:id="0"/>
    </w:p>
    <w:sectPr w:rsidR="008A67ED" w:rsidRPr="007008EC" w:rsidSect="00875467">
      <w:pgSz w:w="11900" w:h="16840" w:code="9"/>
      <w:pgMar w:top="1440" w:right="1440" w:bottom="66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old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22F62"/>
    <w:multiLevelType w:val="multilevel"/>
    <w:tmpl w:val="0B6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63FC"/>
    <w:multiLevelType w:val="hybridMultilevel"/>
    <w:tmpl w:val="AA5C24D6"/>
    <w:lvl w:ilvl="0" w:tplc="4E522ABA">
      <w:start w:val="1"/>
      <w:numFmt w:val="decimal"/>
      <w:lvlText w:val="%1"/>
      <w:lvlJc w:val="left"/>
      <w:pPr>
        <w:ind w:left="360" w:hanging="360"/>
      </w:pPr>
      <w:rPr>
        <w:rFonts w:ascii="Times" w:eastAsiaTheme="minorHAnsi" w:hAnsi="Times" w:cs="Time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624C4"/>
    <w:multiLevelType w:val="hybridMultilevel"/>
    <w:tmpl w:val="F95C09CE"/>
    <w:lvl w:ilvl="0" w:tplc="314CA3C2">
      <w:start w:val="201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421D7"/>
    <w:multiLevelType w:val="hybridMultilevel"/>
    <w:tmpl w:val="51A8EC5A"/>
    <w:lvl w:ilvl="0" w:tplc="B6126516">
      <w:start w:val="1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E"/>
    <w:rsid w:val="00055564"/>
    <w:rsid w:val="000B4783"/>
    <w:rsid w:val="00162EF7"/>
    <w:rsid w:val="0018117E"/>
    <w:rsid w:val="001B31EF"/>
    <w:rsid w:val="00201951"/>
    <w:rsid w:val="002147DF"/>
    <w:rsid w:val="002210D5"/>
    <w:rsid w:val="002F0D37"/>
    <w:rsid w:val="002F4963"/>
    <w:rsid w:val="002F7F06"/>
    <w:rsid w:val="003103FB"/>
    <w:rsid w:val="00367CDE"/>
    <w:rsid w:val="00453445"/>
    <w:rsid w:val="00457C69"/>
    <w:rsid w:val="00477334"/>
    <w:rsid w:val="0049349C"/>
    <w:rsid w:val="004B0233"/>
    <w:rsid w:val="004C0AE6"/>
    <w:rsid w:val="005B0D17"/>
    <w:rsid w:val="00616B1D"/>
    <w:rsid w:val="0068259A"/>
    <w:rsid w:val="007008EC"/>
    <w:rsid w:val="007057AD"/>
    <w:rsid w:val="00715707"/>
    <w:rsid w:val="00762AA9"/>
    <w:rsid w:val="00784EB2"/>
    <w:rsid w:val="00813240"/>
    <w:rsid w:val="00815F9E"/>
    <w:rsid w:val="00870509"/>
    <w:rsid w:val="00871211"/>
    <w:rsid w:val="00875467"/>
    <w:rsid w:val="008A67ED"/>
    <w:rsid w:val="008D17B0"/>
    <w:rsid w:val="009B38C7"/>
    <w:rsid w:val="009C0075"/>
    <w:rsid w:val="009F5C8B"/>
    <w:rsid w:val="00A1408E"/>
    <w:rsid w:val="00A67D75"/>
    <w:rsid w:val="00A70CF0"/>
    <w:rsid w:val="00B0489B"/>
    <w:rsid w:val="00B90135"/>
    <w:rsid w:val="00C30552"/>
    <w:rsid w:val="00C873D1"/>
    <w:rsid w:val="00CF6940"/>
    <w:rsid w:val="00D56BEA"/>
    <w:rsid w:val="00D6474E"/>
    <w:rsid w:val="00D80A49"/>
    <w:rsid w:val="00DC51FF"/>
    <w:rsid w:val="00DE221C"/>
    <w:rsid w:val="00E63889"/>
    <w:rsid w:val="00EC7854"/>
    <w:rsid w:val="00F016AE"/>
    <w:rsid w:val="00F33BA6"/>
    <w:rsid w:val="00F71A13"/>
    <w:rsid w:val="00F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308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CD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next w:val="Normal"/>
    <w:uiPriority w:val="99"/>
    <w:rsid w:val="00C873D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color w:val="E36C0A"/>
      <w:sz w:val="22"/>
      <w:szCs w:val="22"/>
    </w:rPr>
  </w:style>
  <w:style w:type="paragraph" w:customStyle="1" w:styleId="ATEXT1">
    <w:name w:val="A TEXT 1"/>
    <w:basedOn w:val="Normal"/>
    <w:link w:val="ATEXT1Char"/>
    <w:qFormat/>
    <w:rsid w:val="00C873D1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</w:rPr>
  </w:style>
  <w:style w:type="character" w:customStyle="1" w:styleId="ATEXT1Char">
    <w:name w:val="A TEXT 1 Char"/>
    <w:link w:val="ATEXT1"/>
    <w:locked/>
    <w:rsid w:val="00C873D1"/>
    <w:rPr>
      <w:rFonts w:ascii="Arial" w:eastAsia="Times New Roman" w:hAnsi="Arial" w:cs="Sabon-Roman"/>
      <w:color w:val="000000"/>
      <w:sz w:val="20"/>
      <w:szCs w:val="19"/>
    </w:rPr>
  </w:style>
  <w:style w:type="character" w:styleId="Hyperlink">
    <w:name w:val="Hyperlink"/>
    <w:basedOn w:val="DefaultParagraphFont"/>
    <w:uiPriority w:val="99"/>
    <w:unhideWhenUsed/>
    <w:rsid w:val="00C873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78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2017-11-24T01:14:00Z</cp:lastPrinted>
  <dcterms:created xsi:type="dcterms:W3CDTF">2017-12-17T22:34:00Z</dcterms:created>
  <dcterms:modified xsi:type="dcterms:W3CDTF">2017-12-17T22:55:00Z</dcterms:modified>
</cp:coreProperties>
</file>