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478AA3" w14:textId="1D9E81C8" w:rsidR="002A438A" w:rsidRDefault="002A438A" w:rsidP="002A438A">
      <w:pPr>
        <w:spacing w:after="120"/>
        <w:jc w:val="both"/>
        <w:rPr>
          <w:rFonts w:asciiTheme="minorBidi" w:hAnsiTheme="minorBidi" w:cstheme="minorBidi"/>
          <w:b/>
          <w:i/>
          <w:sz w:val="28"/>
        </w:rPr>
      </w:pPr>
      <w:bookmarkStart w:id="0" w:name="_GoBack"/>
      <w:bookmarkEnd w:id="0"/>
      <w:r>
        <w:rPr>
          <w:rFonts w:asciiTheme="minorBidi" w:hAnsiTheme="minorBidi" w:cstheme="minorBidi"/>
          <w:b/>
          <w:i/>
          <w:sz w:val="28"/>
        </w:rPr>
        <w:t>Chapter 2</w:t>
      </w:r>
      <w:r w:rsidR="001F41EC" w:rsidRPr="00515651">
        <w:rPr>
          <w:rFonts w:asciiTheme="minorBidi" w:hAnsiTheme="minorBidi" w:cstheme="minorBidi"/>
          <w:b/>
          <w:i/>
          <w:sz w:val="28"/>
        </w:rPr>
        <w:t xml:space="preserve"> Summary Question Solutions</w:t>
      </w:r>
    </w:p>
    <w:p w14:paraId="64E5A514" w14:textId="77777777" w:rsidR="002A438A" w:rsidRPr="002A438A" w:rsidRDefault="002A438A" w:rsidP="002A438A">
      <w:pPr>
        <w:spacing w:after="120"/>
        <w:jc w:val="both"/>
        <w:rPr>
          <w:rFonts w:asciiTheme="minorBidi" w:hAnsiTheme="minorBidi" w:cstheme="minorBidi"/>
          <w:b/>
          <w:i/>
          <w:sz w:val="28"/>
        </w:rPr>
      </w:pPr>
    </w:p>
    <w:p w14:paraId="329E8B81" w14:textId="77777777" w:rsidR="002A438A" w:rsidRDefault="002A438A" w:rsidP="002A438A">
      <w:pPr>
        <w:pStyle w:val="List1"/>
        <w:numPr>
          <w:ilvl w:val="0"/>
          <w:numId w:val="21"/>
        </w:numPr>
        <w:spacing w:before="120" w:after="120" w:line="240" w:lineRule="auto"/>
        <w:ind w:hanging="357"/>
        <w:jc w:val="both"/>
        <w:rPr>
          <w:rFonts w:ascii="Arial" w:eastAsiaTheme="minorHAnsi" w:hAnsi="Arial" w:cs="Arial"/>
          <w:sz w:val="22"/>
          <w:szCs w:val="22"/>
          <w:lang w:val="en-US"/>
        </w:rPr>
      </w:pPr>
      <w:r w:rsidRPr="002A438A">
        <w:rPr>
          <w:rFonts w:ascii="Arial" w:eastAsiaTheme="minorHAnsi" w:hAnsi="Arial" w:cs="Arial"/>
          <w:sz w:val="22"/>
          <w:szCs w:val="22"/>
          <w:lang w:val="en-US"/>
        </w:rPr>
        <w:t xml:space="preserve">A stakeholder is an individual or group that has a vested interest in the activities of an </w:t>
      </w:r>
      <w:proofErr w:type="spellStart"/>
      <w:r w:rsidRPr="002A438A">
        <w:rPr>
          <w:rFonts w:ascii="Arial" w:eastAsiaTheme="minorHAnsi" w:hAnsi="Arial" w:cs="Arial"/>
          <w:sz w:val="22"/>
          <w:szCs w:val="22"/>
          <w:lang w:val="en-US"/>
        </w:rPr>
        <w:t>organisation</w:t>
      </w:r>
      <w:proofErr w:type="spellEnd"/>
      <w:r w:rsidRPr="002A438A">
        <w:rPr>
          <w:rFonts w:ascii="Arial" w:eastAsiaTheme="minorHAnsi" w:hAnsi="Arial" w:cs="Arial"/>
          <w:sz w:val="22"/>
          <w:szCs w:val="22"/>
          <w:lang w:val="en-US"/>
        </w:rPr>
        <w:t xml:space="preserve">. A customer is a stakeholder that wants to purchase high quality goods and services at a fair price. </w:t>
      </w:r>
    </w:p>
    <w:p w14:paraId="346FEDBC" w14:textId="77777777" w:rsidR="00AE2B85" w:rsidRPr="002A438A" w:rsidRDefault="00AE2B85" w:rsidP="00AE2B85">
      <w:pPr>
        <w:pStyle w:val="List1"/>
        <w:spacing w:before="120" w:after="120" w:line="240" w:lineRule="auto"/>
        <w:ind w:left="360" w:firstLine="0"/>
        <w:jc w:val="both"/>
        <w:rPr>
          <w:rFonts w:ascii="Arial" w:eastAsiaTheme="minorHAnsi" w:hAnsi="Arial" w:cs="Arial"/>
          <w:sz w:val="22"/>
          <w:szCs w:val="22"/>
          <w:lang w:val="en-US"/>
        </w:rPr>
      </w:pPr>
    </w:p>
    <w:p w14:paraId="075AA923" w14:textId="77777777" w:rsidR="002A438A" w:rsidRPr="002A438A" w:rsidRDefault="002A438A" w:rsidP="002A438A">
      <w:pPr>
        <w:pStyle w:val="List1"/>
        <w:numPr>
          <w:ilvl w:val="0"/>
          <w:numId w:val="21"/>
        </w:numPr>
        <w:spacing w:before="120" w:after="120" w:line="240" w:lineRule="auto"/>
        <w:ind w:hanging="357"/>
        <w:jc w:val="both"/>
        <w:rPr>
          <w:rFonts w:ascii="Arial" w:eastAsiaTheme="minorHAnsi" w:hAnsi="Arial" w:cs="Arial"/>
          <w:sz w:val="22"/>
          <w:szCs w:val="22"/>
          <w:lang w:val="en-US"/>
        </w:rPr>
      </w:pPr>
      <w:r w:rsidRPr="002A438A">
        <w:rPr>
          <w:rFonts w:ascii="Arial" w:eastAsiaTheme="minorHAnsi" w:hAnsi="Arial" w:cs="Arial"/>
          <w:sz w:val="22"/>
          <w:szCs w:val="22"/>
          <w:lang w:val="en-US"/>
        </w:rPr>
        <w:t>Stakeholders from the macro environment:</w:t>
      </w:r>
    </w:p>
    <w:p w14:paraId="3C174BF4" w14:textId="77777777" w:rsidR="002A438A" w:rsidRPr="002A438A" w:rsidRDefault="002A438A" w:rsidP="002A438A">
      <w:pPr>
        <w:pStyle w:val="List1"/>
        <w:numPr>
          <w:ilvl w:val="1"/>
          <w:numId w:val="21"/>
        </w:numPr>
        <w:spacing w:before="120" w:after="120" w:line="240" w:lineRule="auto"/>
        <w:ind w:hanging="357"/>
        <w:jc w:val="both"/>
        <w:rPr>
          <w:rFonts w:ascii="Arial" w:eastAsiaTheme="minorHAnsi" w:hAnsi="Arial" w:cs="Arial"/>
          <w:sz w:val="22"/>
          <w:szCs w:val="22"/>
          <w:lang w:val="en-US"/>
        </w:rPr>
      </w:pPr>
      <w:r w:rsidRPr="002A438A">
        <w:rPr>
          <w:rFonts w:ascii="Arial" w:eastAsiaTheme="minorHAnsi" w:hAnsi="Arial" w:cs="Arial"/>
          <w:sz w:val="22"/>
          <w:szCs w:val="22"/>
          <w:lang w:val="en-US"/>
        </w:rPr>
        <w:t xml:space="preserve">Community / society: The community wants businesses operate in an ethical and socially responsible manner and in a way that is environmentally responsible. Businesses want to maximize their profit. Ethical and social/environmental responsibility is often expensive and is therefore not always a priority of businesses. Therefore, a conflict exists between the interests of the community and the business. </w:t>
      </w:r>
    </w:p>
    <w:p w14:paraId="64C997DF" w14:textId="77777777" w:rsidR="002A438A" w:rsidRDefault="002A438A" w:rsidP="002A438A">
      <w:pPr>
        <w:pStyle w:val="List1"/>
        <w:numPr>
          <w:ilvl w:val="1"/>
          <w:numId w:val="21"/>
        </w:numPr>
        <w:spacing w:before="120" w:after="120" w:line="240" w:lineRule="auto"/>
        <w:ind w:hanging="357"/>
        <w:jc w:val="both"/>
        <w:rPr>
          <w:rFonts w:ascii="Arial" w:eastAsiaTheme="minorHAnsi" w:hAnsi="Arial" w:cs="Arial"/>
          <w:sz w:val="22"/>
          <w:szCs w:val="22"/>
          <w:lang w:val="en-US"/>
        </w:rPr>
      </w:pPr>
      <w:r w:rsidRPr="002A438A">
        <w:rPr>
          <w:rFonts w:ascii="Arial" w:eastAsiaTheme="minorHAnsi" w:hAnsi="Arial" w:cs="Arial"/>
          <w:sz w:val="22"/>
          <w:szCs w:val="22"/>
          <w:lang w:val="en-US"/>
        </w:rPr>
        <w:t>Government: Government are responsible for designing and implementing legislation (laws and regulations) that control business operations, and protect employees and consumers. Business managers are responsible for designing business strategies and processes that help the business to maximize its profitability. They would prefer not to have to follow the rules and regulations, which impose costs, limit what they can do and how they can do it. Therefore, a conflict exists between Government and the business.</w:t>
      </w:r>
    </w:p>
    <w:p w14:paraId="33F761CE" w14:textId="77777777" w:rsidR="00AE2B85" w:rsidRPr="002A438A" w:rsidRDefault="00AE2B85" w:rsidP="00AE2B85">
      <w:pPr>
        <w:pStyle w:val="List1"/>
        <w:spacing w:before="120" w:after="120" w:line="240" w:lineRule="auto"/>
        <w:ind w:left="1080" w:firstLine="0"/>
        <w:jc w:val="both"/>
        <w:rPr>
          <w:rFonts w:ascii="Arial" w:eastAsiaTheme="minorHAnsi" w:hAnsi="Arial" w:cs="Arial"/>
          <w:sz w:val="22"/>
          <w:szCs w:val="22"/>
          <w:lang w:val="en-US"/>
        </w:rPr>
      </w:pPr>
    </w:p>
    <w:p w14:paraId="24D423C0" w14:textId="77777777" w:rsidR="002A438A" w:rsidRPr="002A438A" w:rsidRDefault="002A438A" w:rsidP="002A438A">
      <w:pPr>
        <w:pStyle w:val="List1"/>
        <w:numPr>
          <w:ilvl w:val="0"/>
          <w:numId w:val="21"/>
        </w:numPr>
        <w:spacing w:before="120" w:after="120" w:line="240" w:lineRule="auto"/>
        <w:ind w:hanging="357"/>
        <w:jc w:val="both"/>
        <w:rPr>
          <w:rFonts w:ascii="Arial" w:eastAsiaTheme="minorHAnsi" w:hAnsi="Arial" w:cs="Arial"/>
          <w:sz w:val="22"/>
          <w:szCs w:val="22"/>
          <w:lang w:val="en-US"/>
        </w:rPr>
      </w:pPr>
      <w:r w:rsidRPr="002A438A">
        <w:rPr>
          <w:rFonts w:ascii="Arial" w:eastAsiaTheme="minorHAnsi" w:hAnsi="Arial" w:cs="Arial"/>
          <w:sz w:val="22"/>
          <w:szCs w:val="22"/>
          <w:lang w:val="en-US"/>
        </w:rPr>
        <w:t>Stakeholders from the operating environment:</w:t>
      </w:r>
    </w:p>
    <w:p w14:paraId="796C3924" w14:textId="77777777" w:rsidR="002A438A" w:rsidRPr="002A438A" w:rsidRDefault="002A438A" w:rsidP="002A438A">
      <w:pPr>
        <w:pStyle w:val="List1"/>
        <w:numPr>
          <w:ilvl w:val="1"/>
          <w:numId w:val="21"/>
        </w:numPr>
        <w:spacing w:before="120" w:after="120" w:line="240" w:lineRule="auto"/>
        <w:ind w:hanging="357"/>
        <w:jc w:val="both"/>
        <w:rPr>
          <w:rFonts w:ascii="Arial" w:eastAsiaTheme="minorHAnsi" w:hAnsi="Arial" w:cs="Arial"/>
          <w:sz w:val="22"/>
          <w:szCs w:val="22"/>
          <w:lang w:val="en-US"/>
        </w:rPr>
      </w:pPr>
      <w:r w:rsidRPr="002A438A">
        <w:rPr>
          <w:rFonts w:ascii="Arial" w:eastAsiaTheme="minorHAnsi" w:hAnsi="Arial" w:cs="Arial"/>
          <w:sz w:val="22"/>
          <w:szCs w:val="22"/>
          <w:lang w:val="en-US"/>
        </w:rPr>
        <w:t xml:space="preserve">Trade unions: Trade unions want to maximize the wages and working conditions of their members. The business wants to minimize costs in order to maximize profit. Wages are the cost of </w:t>
      </w:r>
      <w:proofErr w:type="spellStart"/>
      <w:r w:rsidRPr="002A438A">
        <w:rPr>
          <w:rFonts w:ascii="Arial" w:eastAsiaTheme="minorHAnsi" w:hAnsi="Arial" w:cs="Arial"/>
          <w:sz w:val="22"/>
          <w:szCs w:val="22"/>
          <w:lang w:val="en-US"/>
        </w:rPr>
        <w:t>labour</w:t>
      </w:r>
      <w:proofErr w:type="spellEnd"/>
      <w:r w:rsidRPr="002A438A">
        <w:rPr>
          <w:rFonts w:ascii="Arial" w:eastAsiaTheme="minorHAnsi" w:hAnsi="Arial" w:cs="Arial"/>
          <w:sz w:val="22"/>
          <w:szCs w:val="22"/>
          <w:lang w:val="en-US"/>
        </w:rPr>
        <w:t>. There is a tension between the business wanting to keep wages down and trade unions wanting to push wages up.</w:t>
      </w:r>
    </w:p>
    <w:p w14:paraId="47D9035A" w14:textId="77777777" w:rsidR="002A438A" w:rsidRPr="002A438A" w:rsidRDefault="002A438A" w:rsidP="002A438A">
      <w:pPr>
        <w:pStyle w:val="List1"/>
        <w:numPr>
          <w:ilvl w:val="1"/>
          <w:numId w:val="21"/>
        </w:numPr>
        <w:spacing w:before="120" w:after="120" w:line="240" w:lineRule="auto"/>
        <w:ind w:hanging="357"/>
        <w:jc w:val="both"/>
        <w:rPr>
          <w:rFonts w:ascii="Arial" w:eastAsiaTheme="minorHAnsi" w:hAnsi="Arial" w:cs="Arial"/>
          <w:sz w:val="22"/>
          <w:szCs w:val="22"/>
          <w:lang w:val="en-US"/>
        </w:rPr>
      </w:pPr>
      <w:r w:rsidRPr="002A438A">
        <w:rPr>
          <w:rFonts w:ascii="Arial" w:eastAsiaTheme="minorHAnsi" w:hAnsi="Arial" w:cs="Arial"/>
          <w:sz w:val="22"/>
          <w:szCs w:val="22"/>
          <w:lang w:val="en-US"/>
        </w:rPr>
        <w:t xml:space="preserve">Customers: Australian customers often prefer the goods and services they are purchasing to be made in Australia. They perceive that goods made in Australia are of higher quality than goods made elsewhere. However, Australian goods and services are often more expensive because businesses face higher </w:t>
      </w:r>
      <w:proofErr w:type="spellStart"/>
      <w:r w:rsidRPr="002A438A">
        <w:rPr>
          <w:rFonts w:ascii="Arial" w:eastAsiaTheme="minorHAnsi" w:hAnsi="Arial" w:cs="Arial"/>
          <w:sz w:val="22"/>
          <w:szCs w:val="22"/>
          <w:lang w:val="en-US"/>
        </w:rPr>
        <w:t>labour</w:t>
      </w:r>
      <w:proofErr w:type="spellEnd"/>
      <w:r w:rsidRPr="002A438A">
        <w:rPr>
          <w:rFonts w:ascii="Arial" w:eastAsiaTheme="minorHAnsi" w:hAnsi="Arial" w:cs="Arial"/>
          <w:sz w:val="22"/>
          <w:szCs w:val="22"/>
          <w:lang w:val="en-US"/>
        </w:rPr>
        <w:t xml:space="preserve"> and materials prices. Therefore, sometimes businesses make the decision to ‘offshore’ where they move some or all of their operations to a lower cost country. This is a tension between customers and the business. </w:t>
      </w:r>
    </w:p>
    <w:p w14:paraId="6B627579" w14:textId="77777777" w:rsidR="002A438A" w:rsidRPr="002A438A" w:rsidRDefault="002A438A" w:rsidP="002A438A">
      <w:pPr>
        <w:pStyle w:val="List1"/>
        <w:numPr>
          <w:ilvl w:val="1"/>
          <w:numId w:val="21"/>
        </w:numPr>
        <w:spacing w:before="120" w:after="120" w:line="240" w:lineRule="auto"/>
        <w:ind w:hanging="357"/>
        <w:jc w:val="both"/>
        <w:rPr>
          <w:rFonts w:ascii="Arial" w:eastAsiaTheme="minorHAnsi" w:hAnsi="Arial" w:cs="Arial"/>
          <w:sz w:val="22"/>
          <w:szCs w:val="22"/>
          <w:lang w:val="en-US"/>
        </w:rPr>
      </w:pPr>
      <w:r w:rsidRPr="002A438A">
        <w:rPr>
          <w:rFonts w:ascii="Arial" w:eastAsiaTheme="minorHAnsi" w:hAnsi="Arial" w:cs="Arial"/>
          <w:sz w:val="22"/>
          <w:szCs w:val="22"/>
          <w:lang w:val="en-US"/>
        </w:rPr>
        <w:t>Suppliers: Suppliers want to ensure that the businesses they deal are profitable, to ensure that they get paid for the supplies they provide. Suppliers hope to establish and retain a good relationship with their clients in order to maintain the business.</w:t>
      </w:r>
    </w:p>
    <w:p w14:paraId="3B41A4BC" w14:textId="77777777" w:rsidR="002A438A" w:rsidRDefault="002A438A" w:rsidP="002A438A">
      <w:pPr>
        <w:pStyle w:val="List1"/>
        <w:numPr>
          <w:ilvl w:val="1"/>
          <w:numId w:val="21"/>
        </w:numPr>
        <w:spacing w:before="120" w:after="120" w:line="240" w:lineRule="auto"/>
        <w:ind w:hanging="357"/>
        <w:jc w:val="both"/>
        <w:rPr>
          <w:rFonts w:ascii="Arial" w:eastAsiaTheme="minorHAnsi" w:hAnsi="Arial" w:cs="Arial"/>
          <w:sz w:val="22"/>
          <w:szCs w:val="22"/>
          <w:lang w:val="en-US"/>
        </w:rPr>
      </w:pPr>
      <w:r w:rsidRPr="002A438A">
        <w:rPr>
          <w:rFonts w:ascii="Arial" w:eastAsiaTheme="minorHAnsi" w:hAnsi="Arial" w:cs="Arial"/>
          <w:sz w:val="22"/>
          <w:szCs w:val="22"/>
          <w:lang w:val="en-US"/>
        </w:rPr>
        <w:t xml:space="preserve">Competitors: Competitors want to differentiate their products and services in order to gain a competitive edge. Managers at competing businesses try to examine what their competitor is doing right (and copy it), and learn from their mistakes. Managers evaluate their own performance and try to compare it to the performance of their rival, in an effort to identify ways to improve performance and profit. </w:t>
      </w:r>
    </w:p>
    <w:p w14:paraId="4E692D30" w14:textId="77777777" w:rsidR="00AE2B85" w:rsidRPr="002A438A" w:rsidRDefault="00AE2B85" w:rsidP="00AE2B85">
      <w:pPr>
        <w:pStyle w:val="List1"/>
        <w:spacing w:before="120" w:after="120" w:line="240" w:lineRule="auto"/>
        <w:ind w:left="360" w:firstLine="0"/>
        <w:jc w:val="both"/>
        <w:rPr>
          <w:rFonts w:ascii="Arial" w:eastAsiaTheme="minorHAnsi" w:hAnsi="Arial" w:cs="Arial"/>
          <w:sz w:val="22"/>
          <w:szCs w:val="22"/>
          <w:lang w:val="en-US"/>
        </w:rPr>
      </w:pPr>
    </w:p>
    <w:p w14:paraId="60598AD9" w14:textId="77777777" w:rsidR="002A438A" w:rsidRPr="002A438A" w:rsidRDefault="002A438A" w:rsidP="002A438A">
      <w:pPr>
        <w:pStyle w:val="List1"/>
        <w:numPr>
          <w:ilvl w:val="0"/>
          <w:numId w:val="21"/>
        </w:numPr>
        <w:spacing w:before="120" w:after="120" w:line="240" w:lineRule="auto"/>
        <w:ind w:hanging="357"/>
        <w:jc w:val="both"/>
        <w:rPr>
          <w:rFonts w:ascii="Arial" w:eastAsiaTheme="minorHAnsi" w:hAnsi="Arial" w:cs="Arial"/>
          <w:sz w:val="22"/>
          <w:szCs w:val="22"/>
          <w:lang w:val="en-US"/>
        </w:rPr>
      </w:pPr>
      <w:r w:rsidRPr="002A438A">
        <w:rPr>
          <w:rFonts w:ascii="Arial" w:eastAsiaTheme="minorHAnsi" w:hAnsi="Arial" w:cs="Arial"/>
          <w:sz w:val="22"/>
          <w:szCs w:val="22"/>
          <w:lang w:val="en-US"/>
        </w:rPr>
        <w:t>Stakeholders from the internal environment:</w:t>
      </w:r>
    </w:p>
    <w:p w14:paraId="66309CC4" w14:textId="77777777" w:rsidR="002A438A" w:rsidRPr="002A438A" w:rsidRDefault="002A438A" w:rsidP="002A438A">
      <w:pPr>
        <w:pStyle w:val="List1"/>
        <w:numPr>
          <w:ilvl w:val="1"/>
          <w:numId w:val="21"/>
        </w:numPr>
        <w:spacing w:before="120" w:after="120" w:line="240" w:lineRule="auto"/>
        <w:ind w:hanging="357"/>
        <w:jc w:val="both"/>
        <w:rPr>
          <w:rFonts w:ascii="Arial" w:eastAsiaTheme="minorHAnsi" w:hAnsi="Arial" w:cs="Arial"/>
          <w:sz w:val="22"/>
          <w:szCs w:val="22"/>
          <w:lang w:val="en-US"/>
        </w:rPr>
      </w:pPr>
      <w:r w:rsidRPr="002A438A">
        <w:rPr>
          <w:rFonts w:ascii="Arial" w:eastAsiaTheme="minorHAnsi" w:hAnsi="Arial" w:cs="Arial"/>
          <w:sz w:val="22"/>
          <w:szCs w:val="22"/>
          <w:lang w:val="en-US"/>
        </w:rPr>
        <w:lastRenderedPageBreak/>
        <w:t>Shareholders: Shareholders are mainly interested in profit. The more profitable a business is, the more valuable its shares become. Shareholders make money when they can sell their shares at a profit. When a business is profitable, it is also more likely to provide its shareholders with a dividend (a small share of the overall profit). Shareholders pressure businesses to keep increasing profits year after year.</w:t>
      </w:r>
    </w:p>
    <w:p w14:paraId="71FB07A8" w14:textId="19290A59" w:rsidR="002A438A" w:rsidRPr="002A438A" w:rsidRDefault="002A438A" w:rsidP="002A438A">
      <w:pPr>
        <w:pStyle w:val="List1"/>
        <w:numPr>
          <w:ilvl w:val="1"/>
          <w:numId w:val="21"/>
        </w:numPr>
        <w:spacing w:before="120" w:after="120" w:line="240" w:lineRule="auto"/>
        <w:ind w:hanging="357"/>
        <w:jc w:val="both"/>
        <w:rPr>
          <w:rFonts w:ascii="Arial" w:eastAsiaTheme="minorHAnsi" w:hAnsi="Arial" w:cs="Arial"/>
          <w:sz w:val="22"/>
          <w:szCs w:val="22"/>
          <w:lang w:val="en-US"/>
        </w:rPr>
      </w:pPr>
      <w:r w:rsidRPr="002A438A">
        <w:rPr>
          <w:rFonts w:ascii="Arial" w:eastAsiaTheme="minorHAnsi" w:hAnsi="Arial" w:cs="Arial"/>
          <w:sz w:val="22"/>
          <w:szCs w:val="22"/>
          <w:lang w:val="en-US"/>
        </w:rPr>
        <w:t>Directors:</w:t>
      </w:r>
      <w:r w:rsidR="004E76D5">
        <w:rPr>
          <w:rFonts w:ascii="Arial" w:eastAsiaTheme="minorHAnsi" w:hAnsi="Arial" w:cs="Arial"/>
          <w:sz w:val="22"/>
          <w:szCs w:val="22"/>
          <w:lang w:val="en-US"/>
        </w:rPr>
        <w:t xml:space="preserve"> Directors want to gain personal power, status and </w:t>
      </w:r>
      <w:r w:rsidR="000A0AA6">
        <w:rPr>
          <w:rFonts w:ascii="Arial" w:eastAsiaTheme="minorHAnsi" w:hAnsi="Arial" w:cs="Arial"/>
          <w:sz w:val="22"/>
          <w:szCs w:val="22"/>
          <w:lang w:val="en-US"/>
        </w:rPr>
        <w:t>remuneration</w:t>
      </w:r>
      <w:r w:rsidR="004E76D5">
        <w:rPr>
          <w:rFonts w:ascii="Arial" w:eastAsiaTheme="minorHAnsi" w:hAnsi="Arial" w:cs="Arial"/>
          <w:sz w:val="22"/>
          <w:szCs w:val="22"/>
          <w:lang w:val="en-US"/>
        </w:rPr>
        <w:t xml:space="preserve">. Directors develop strategies and make business decisions in order to enforce strict adherence to corporate governance, social responsibility and ethical </w:t>
      </w:r>
      <w:proofErr w:type="spellStart"/>
      <w:r w:rsidR="004E76D5">
        <w:rPr>
          <w:rFonts w:ascii="Arial" w:eastAsiaTheme="minorHAnsi" w:hAnsi="Arial" w:cs="Arial"/>
          <w:sz w:val="22"/>
          <w:szCs w:val="22"/>
          <w:lang w:val="en-US"/>
        </w:rPr>
        <w:t>behaviou</w:t>
      </w:r>
      <w:r w:rsidR="00673916">
        <w:rPr>
          <w:rFonts w:ascii="Arial" w:eastAsiaTheme="minorHAnsi" w:hAnsi="Arial" w:cs="Arial"/>
          <w:sz w:val="22"/>
          <w:szCs w:val="22"/>
          <w:lang w:val="en-US"/>
        </w:rPr>
        <w:t>r</w:t>
      </w:r>
      <w:proofErr w:type="spellEnd"/>
      <w:r w:rsidR="000A0AA6">
        <w:rPr>
          <w:rFonts w:ascii="Arial" w:eastAsiaTheme="minorHAnsi" w:hAnsi="Arial" w:cs="Arial"/>
          <w:sz w:val="22"/>
          <w:szCs w:val="22"/>
          <w:lang w:val="en-US"/>
        </w:rPr>
        <w:t>. This</w:t>
      </w:r>
      <w:r w:rsidR="00673916">
        <w:rPr>
          <w:rFonts w:ascii="Arial" w:eastAsiaTheme="minorHAnsi" w:hAnsi="Arial" w:cs="Arial"/>
          <w:sz w:val="22"/>
          <w:szCs w:val="22"/>
          <w:lang w:val="en-US"/>
        </w:rPr>
        <w:t xml:space="preserve"> ensure</w:t>
      </w:r>
      <w:r w:rsidR="000A0AA6">
        <w:rPr>
          <w:rFonts w:ascii="Arial" w:eastAsiaTheme="minorHAnsi" w:hAnsi="Arial" w:cs="Arial"/>
          <w:sz w:val="22"/>
          <w:szCs w:val="22"/>
          <w:lang w:val="en-US"/>
        </w:rPr>
        <w:t>s</w:t>
      </w:r>
      <w:r w:rsidR="00673916">
        <w:rPr>
          <w:rFonts w:ascii="Arial" w:eastAsiaTheme="minorHAnsi" w:hAnsi="Arial" w:cs="Arial"/>
          <w:sz w:val="22"/>
          <w:szCs w:val="22"/>
          <w:lang w:val="en-US"/>
        </w:rPr>
        <w:t xml:space="preserve"> </w:t>
      </w:r>
      <w:r w:rsidR="000A0AA6">
        <w:rPr>
          <w:rFonts w:ascii="Arial" w:eastAsiaTheme="minorHAnsi" w:hAnsi="Arial" w:cs="Arial"/>
          <w:sz w:val="22"/>
          <w:szCs w:val="22"/>
          <w:lang w:val="en-US"/>
        </w:rPr>
        <w:t xml:space="preserve">that </w:t>
      </w:r>
      <w:r w:rsidR="00673916">
        <w:rPr>
          <w:rFonts w:ascii="Arial" w:eastAsiaTheme="minorHAnsi" w:hAnsi="Arial" w:cs="Arial"/>
          <w:sz w:val="22"/>
          <w:szCs w:val="22"/>
          <w:lang w:val="en-US"/>
        </w:rPr>
        <w:t xml:space="preserve">the company makes </w:t>
      </w:r>
      <w:r w:rsidR="000A0AA6">
        <w:rPr>
          <w:rFonts w:ascii="Arial" w:eastAsiaTheme="minorHAnsi" w:hAnsi="Arial" w:cs="Arial"/>
          <w:sz w:val="22"/>
          <w:szCs w:val="22"/>
          <w:lang w:val="en-US"/>
        </w:rPr>
        <w:t>a high</w:t>
      </w:r>
      <w:r w:rsidR="00673916">
        <w:rPr>
          <w:rFonts w:ascii="Arial" w:eastAsiaTheme="minorHAnsi" w:hAnsi="Arial" w:cs="Arial"/>
          <w:sz w:val="22"/>
          <w:szCs w:val="22"/>
          <w:lang w:val="en-US"/>
        </w:rPr>
        <w:t xml:space="preserve"> profit that they can gain from.</w:t>
      </w:r>
    </w:p>
    <w:p w14:paraId="4661ACEB" w14:textId="121124AB" w:rsidR="002A438A" w:rsidRPr="002A438A" w:rsidRDefault="002A438A" w:rsidP="002A438A">
      <w:pPr>
        <w:pStyle w:val="List1"/>
        <w:numPr>
          <w:ilvl w:val="1"/>
          <w:numId w:val="21"/>
        </w:numPr>
        <w:spacing w:before="120" w:after="120" w:line="240" w:lineRule="auto"/>
        <w:ind w:hanging="357"/>
        <w:jc w:val="both"/>
        <w:rPr>
          <w:rFonts w:ascii="Arial" w:eastAsiaTheme="minorHAnsi" w:hAnsi="Arial" w:cs="Arial"/>
          <w:sz w:val="22"/>
          <w:szCs w:val="22"/>
          <w:lang w:val="en-US"/>
        </w:rPr>
      </w:pPr>
      <w:r w:rsidRPr="002A438A">
        <w:rPr>
          <w:rFonts w:ascii="Arial" w:eastAsiaTheme="minorHAnsi" w:hAnsi="Arial" w:cs="Arial"/>
          <w:sz w:val="22"/>
          <w:szCs w:val="22"/>
          <w:lang w:val="en-US"/>
        </w:rPr>
        <w:t>Management:</w:t>
      </w:r>
      <w:r w:rsidR="00673916">
        <w:rPr>
          <w:rFonts w:ascii="Arial" w:eastAsiaTheme="minorHAnsi" w:hAnsi="Arial" w:cs="Arial"/>
          <w:sz w:val="22"/>
          <w:szCs w:val="22"/>
          <w:lang w:val="en-US"/>
        </w:rPr>
        <w:t xml:space="preserve"> Management is closely involved with the growth and development of the business. While also working toward a fair remuneration package, including fringe benefits, management secures their position in the company throu</w:t>
      </w:r>
      <w:r w:rsidR="000A0AA6">
        <w:rPr>
          <w:rFonts w:ascii="Arial" w:eastAsiaTheme="minorHAnsi" w:hAnsi="Arial" w:cs="Arial"/>
          <w:sz w:val="22"/>
          <w:szCs w:val="22"/>
          <w:lang w:val="en-US"/>
        </w:rPr>
        <w:t>gh hard work that increases job satisfaction and career development.</w:t>
      </w:r>
    </w:p>
    <w:p w14:paraId="2C339B00" w14:textId="389D4407" w:rsidR="002A438A" w:rsidRDefault="000A0AA6" w:rsidP="002A438A">
      <w:pPr>
        <w:pStyle w:val="List1"/>
        <w:numPr>
          <w:ilvl w:val="1"/>
          <w:numId w:val="21"/>
        </w:numPr>
        <w:spacing w:before="120" w:after="120" w:line="240" w:lineRule="auto"/>
        <w:ind w:hanging="357"/>
        <w:jc w:val="both"/>
        <w:rPr>
          <w:rFonts w:ascii="Arial" w:eastAsiaTheme="minorHAnsi" w:hAnsi="Arial" w:cs="Arial"/>
          <w:sz w:val="22"/>
          <w:szCs w:val="22"/>
          <w:lang w:val="en-US"/>
        </w:rPr>
      </w:pPr>
      <w:r>
        <w:rPr>
          <w:rFonts w:ascii="Arial" w:eastAsiaTheme="minorHAnsi" w:hAnsi="Arial" w:cs="Arial"/>
          <w:sz w:val="22"/>
          <w:szCs w:val="22"/>
          <w:lang w:val="en-US"/>
        </w:rPr>
        <w:t xml:space="preserve">Employees: Employees </w:t>
      </w:r>
      <w:r w:rsidR="00D53105">
        <w:rPr>
          <w:rFonts w:ascii="Arial" w:eastAsiaTheme="minorHAnsi" w:hAnsi="Arial" w:cs="Arial"/>
          <w:sz w:val="22"/>
          <w:szCs w:val="22"/>
          <w:lang w:val="en-US"/>
        </w:rPr>
        <w:t>want to receive a fair wage and fair treatment for their work. They are motivated to adhere to company policy through feelings of acceptance, security in their position, the possibility of career advancement, an ethical environment and job satisfaction.</w:t>
      </w:r>
    </w:p>
    <w:p w14:paraId="67FC201F" w14:textId="77777777" w:rsidR="00AE2B85" w:rsidRPr="002A438A" w:rsidRDefault="00AE2B85" w:rsidP="00AE2B85">
      <w:pPr>
        <w:pStyle w:val="List1"/>
        <w:spacing w:before="120" w:after="120" w:line="240" w:lineRule="auto"/>
        <w:ind w:left="1080" w:firstLine="0"/>
        <w:jc w:val="both"/>
        <w:rPr>
          <w:rFonts w:ascii="Arial" w:eastAsiaTheme="minorHAnsi" w:hAnsi="Arial" w:cs="Arial"/>
          <w:sz w:val="22"/>
          <w:szCs w:val="22"/>
          <w:lang w:val="en-US"/>
        </w:rPr>
      </w:pPr>
    </w:p>
    <w:p w14:paraId="52CE0A7E" w14:textId="77777777" w:rsidR="002A438A" w:rsidRPr="00AE2B85" w:rsidRDefault="002A438A" w:rsidP="002A438A">
      <w:pPr>
        <w:pStyle w:val="List1"/>
        <w:numPr>
          <w:ilvl w:val="0"/>
          <w:numId w:val="21"/>
        </w:numPr>
        <w:spacing w:before="120" w:after="120" w:line="240" w:lineRule="auto"/>
        <w:jc w:val="both"/>
        <w:rPr>
          <w:rFonts w:ascii="Arial" w:eastAsiaTheme="minorHAnsi" w:hAnsi="Arial" w:cs="Arial"/>
          <w:sz w:val="22"/>
          <w:szCs w:val="22"/>
          <w:lang w:val="en-US"/>
        </w:rPr>
      </w:pPr>
      <w:r w:rsidRPr="002A438A">
        <w:rPr>
          <w:rFonts w:ascii="Arial" w:eastAsiaTheme="minorHAnsi" w:hAnsi="Arial" w:cs="Arial"/>
          <w:sz w:val="22"/>
          <w:szCs w:val="22"/>
          <w:lang w:val="en-US"/>
        </w:rPr>
        <w:t>Corporate culture can be thought of as the</w:t>
      </w:r>
      <w:r w:rsidRPr="002A438A">
        <w:rPr>
          <w:rFonts w:ascii="Arial" w:hAnsi="Arial" w:cs="Arial"/>
          <w:sz w:val="22"/>
          <w:szCs w:val="22"/>
        </w:rPr>
        <w:t xml:space="preserve"> system of shared values and beliefs of the people within a business. It can be thought of as the personality of the organisation. Corporate culture affects peoples’ attitudes at work, their appearance, and their behaviour towards one another.</w:t>
      </w:r>
    </w:p>
    <w:p w14:paraId="5D7489C7" w14:textId="77777777" w:rsidR="00AE2B85" w:rsidRPr="002A438A" w:rsidRDefault="00AE2B85" w:rsidP="00AE2B85">
      <w:pPr>
        <w:pStyle w:val="List1"/>
        <w:spacing w:before="120" w:after="120" w:line="240" w:lineRule="auto"/>
        <w:ind w:left="360" w:firstLine="0"/>
        <w:jc w:val="both"/>
        <w:rPr>
          <w:rFonts w:ascii="Arial" w:eastAsiaTheme="minorHAnsi" w:hAnsi="Arial" w:cs="Arial"/>
          <w:sz w:val="22"/>
          <w:szCs w:val="22"/>
          <w:lang w:val="en-US"/>
        </w:rPr>
      </w:pPr>
    </w:p>
    <w:p w14:paraId="45756627" w14:textId="77777777" w:rsidR="002A438A" w:rsidRPr="00AE2B85" w:rsidRDefault="002A438A" w:rsidP="002A438A">
      <w:pPr>
        <w:pStyle w:val="List1"/>
        <w:numPr>
          <w:ilvl w:val="0"/>
          <w:numId w:val="21"/>
        </w:numPr>
        <w:spacing w:before="120" w:after="120" w:line="240" w:lineRule="auto"/>
        <w:jc w:val="both"/>
        <w:rPr>
          <w:rFonts w:ascii="Arial" w:eastAsiaTheme="minorHAnsi" w:hAnsi="Arial" w:cs="Arial"/>
          <w:sz w:val="22"/>
          <w:szCs w:val="22"/>
          <w:lang w:val="en-US"/>
        </w:rPr>
      </w:pPr>
      <w:r w:rsidRPr="002A438A">
        <w:rPr>
          <w:rFonts w:ascii="Arial" w:hAnsi="Arial" w:cs="Arial"/>
          <w:sz w:val="22"/>
          <w:szCs w:val="22"/>
        </w:rPr>
        <w:t>Student answers will vary. Students should refer to differences in uniforms, policies, behaviours, people, rules, language used, symbols and rituals.</w:t>
      </w:r>
    </w:p>
    <w:p w14:paraId="27ED80D7" w14:textId="77777777" w:rsidR="00AE2B85" w:rsidRPr="002A438A" w:rsidRDefault="00AE2B85" w:rsidP="00AE2B85">
      <w:pPr>
        <w:pStyle w:val="List1"/>
        <w:spacing w:before="120" w:after="120" w:line="240" w:lineRule="auto"/>
        <w:ind w:left="360" w:firstLine="0"/>
        <w:jc w:val="both"/>
        <w:rPr>
          <w:rFonts w:ascii="Arial" w:eastAsiaTheme="minorHAnsi" w:hAnsi="Arial" w:cs="Arial"/>
          <w:sz w:val="22"/>
          <w:szCs w:val="22"/>
          <w:lang w:val="en-US"/>
        </w:rPr>
      </w:pPr>
    </w:p>
    <w:p w14:paraId="43DCD2F7" w14:textId="77777777" w:rsidR="002A438A" w:rsidRPr="002A438A" w:rsidRDefault="002A438A" w:rsidP="002A438A">
      <w:pPr>
        <w:pStyle w:val="List1"/>
        <w:numPr>
          <w:ilvl w:val="0"/>
          <w:numId w:val="21"/>
        </w:numPr>
        <w:spacing w:before="120" w:after="120" w:line="240" w:lineRule="auto"/>
        <w:jc w:val="both"/>
        <w:rPr>
          <w:rFonts w:ascii="Arial" w:eastAsiaTheme="minorHAnsi" w:hAnsi="Arial" w:cs="Arial"/>
          <w:sz w:val="22"/>
          <w:szCs w:val="22"/>
          <w:lang w:val="en-US"/>
        </w:rPr>
      </w:pPr>
      <w:r w:rsidRPr="002A438A">
        <w:rPr>
          <w:rFonts w:ascii="Arial" w:hAnsi="Arial" w:cs="Arial"/>
          <w:sz w:val="22"/>
          <w:szCs w:val="22"/>
        </w:rPr>
        <w:t>Observable factors that indicate an aspect of culture:</w:t>
      </w:r>
    </w:p>
    <w:p w14:paraId="09961DAF" w14:textId="77777777" w:rsidR="002A438A" w:rsidRPr="002A438A" w:rsidRDefault="002A438A" w:rsidP="002A438A">
      <w:pPr>
        <w:pStyle w:val="List1"/>
        <w:numPr>
          <w:ilvl w:val="1"/>
          <w:numId w:val="21"/>
        </w:numPr>
        <w:spacing w:before="120" w:after="120" w:line="240" w:lineRule="auto"/>
        <w:jc w:val="both"/>
        <w:rPr>
          <w:rFonts w:ascii="Arial" w:eastAsiaTheme="minorHAnsi" w:hAnsi="Arial" w:cs="Arial"/>
          <w:sz w:val="22"/>
          <w:szCs w:val="22"/>
          <w:lang w:val="en-US"/>
        </w:rPr>
      </w:pPr>
      <w:r w:rsidRPr="002A438A">
        <w:rPr>
          <w:rFonts w:ascii="Arial" w:hAnsi="Arial" w:cs="Arial"/>
          <w:sz w:val="22"/>
          <w:szCs w:val="22"/>
        </w:rPr>
        <w:t>Manner of speech – the way employees talk to one another.</w:t>
      </w:r>
    </w:p>
    <w:p w14:paraId="5EFD6EC8" w14:textId="77777777" w:rsidR="002A438A" w:rsidRPr="002A438A" w:rsidRDefault="002A438A" w:rsidP="002A438A">
      <w:pPr>
        <w:pStyle w:val="List1"/>
        <w:numPr>
          <w:ilvl w:val="1"/>
          <w:numId w:val="21"/>
        </w:numPr>
        <w:spacing w:before="120" w:after="120" w:line="240" w:lineRule="auto"/>
        <w:jc w:val="both"/>
        <w:rPr>
          <w:rFonts w:ascii="Arial" w:eastAsiaTheme="minorHAnsi" w:hAnsi="Arial" w:cs="Arial"/>
          <w:sz w:val="22"/>
          <w:szCs w:val="22"/>
          <w:lang w:val="en-US"/>
        </w:rPr>
      </w:pPr>
      <w:r w:rsidRPr="002A438A">
        <w:rPr>
          <w:rFonts w:ascii="Arial" w:hAnsi="Arial" w:cs="Arial"/>
          <w:sz w:val="22"/>
          <w:szCs w:val="22"/>
        </w:rPr>
        <w:t xml:space="preserve">Appearance – how employees dress at work. </w:t>
      </w:r>
    </w:p>
    <w:p w14:paraId="3B8FCEF1" w14:textId="77777777" w:rsidR="002A438A" w:rsidRDefault="002A438A" w:rsidP="002A438A">
      <w:pPr>
        <w:pStyle w:val="List1"/>
        <w:numPr>
          <w:ilvl w:val="1"/>
          <w:numId w:val="21"/>
        </w:numPr>
        <w:spacing w:before="120" w:after="120" w:line="240" w:lineRule="auto"/>
        <w:jc w:val="both"/>
        <w:rPr>
          <w:rFonts w:ascii="Arial" w:eastAsiaTheme="minorHAnsi" w:hAnsi="Arial" w:cs="Arial"/>
          <w:sz w:val="22"/>
          <w:szCs w:val="22"/>
          <w:lang w:val="en-US"/>
        </w:rPr>
      </w:pPr>
      <w:r w:rsidRPr="002A438A">
        <w:rPr>
          <w:rFonts w:ascii="Arial" w:eastAsiaTheme="minorHAnsi" w:hAnsi="Arial" w:cs="Arial"/>
          <w:sz w:val="22"/>
          <w:szCs w:val="22"/>
          <w:lang w:val="en-US"/>
        </w:rPr>
        <w:t xml:space="preserve">Company logo – public promotional material. </w:t>
      </w:r>
    </w:p>
    <w:p w14:paraId="0A2AD301" w14:textId="77777777" w:rsidR="00AE2B85" w:rsidRPr="002A438A" w:rsidRDefault="00AE2B85" w:rsidP="00AE2B85">
      <w:pPr>
        <w:pStyle w:val="List1"/>
        <w:spacing w:before="120" w:after="120" w:line="240" w:lineRule="auto"/>
        <w:ind w:left="1080" w:firstLine="0"/>
        <w:jc w:val="both"/>
        <w:rPr>
          <w:rFonts w:ascii="Arial" w:eastAsiaTheme="minorHAnsi" w:hAnsi="Arial" w:cs="Arial"/>
          <w:sz w:val="22"/>
          <w:szCs w:val="22"/>
          <w:lang w:val="en-US"/>
        </w:rPr>
      </w:pPr>
    </w:p>
    <w:p w14:paraId="1702B6B0" w14:textId="77777777" w:rsidR="002A438A" w:rsidRPr="002A438A" w:rsidRDefault="002A438A" w:rsidP="002A438A">
      <w:pPr>
        <w:pStyle w:val="List1"/>
        <w:numPr>
          <w:ilvl w:val="0"/>
          <w:numId w:val="21"/>
        </w:numPr>
        <w:spacing w:before="120" w:after="120" w:line="240" w:lineRule="auto"/>
        <w:jc w:val="both"/>
        <w:rPr>
          <w:rFonts w:ascii="Arial" w:eastAsiaTheme="minorHAnsi" w:hAnsi="Arial" w:cs="Arial"/>
          <w:sz w:val="22"/>
          <w:szCs w:val="22"/>
          <w:lang w:val="en-US"/>
        </w:rPr>
      </w:pPr>
      <w:r w:rsidRPr="002A438A">
        <w:rPr>
          <w:rFonts w:ascii="Arial" w:hAnsi="Arial" w:cs="Arial"/>
          <w:sz w:val="22"/>
          <w:szCs w:val="22"/>
        </w:rPr>
        <w:t>Non-observable factors that indicate an aspect of culture:</w:t>
      </w:r>
    </w:p>
    <w:p w14:paraId="5E274E2F" w14:textId="53FD9C19" w:rsidR="002A438A" w:rsidRPr="002A438A" w:rsidRDefault="002A438A" w:rsidP="002A438A">
      <w:pPr>
        <w:pStyle w:val="List1"/>
        <w:numPr>
          <w:ilvl w:val="1"/>
          <w:numId w:val="21"/>
        </w:numPr>
        <w:spacing w:before="120" w:after="120" w:line="240" w:lineRule="auto"/>
        <w:jc w:val="both"/>
        <w:rPr>
          <w:rFonts w:ascii="Arial" w:eastAsiaTheme="minorHAnsi" w:hAnsi="Arial" w:cs="Arial"/>
          <w:sz w:val="22"/>
          <w:szCs w:val="22"/>
          <w:lang w:val="en-US"/>
        </w:rPr>
      </w:pPr>
      <w:r w:rsidRPr="002A438A">
        <w:rPr>
          <w:rFonts w:ascii="Arial" w:eastAsiaTheme="minorHAnsi" w:hAnsi="Arial" w:cs="Arial"/>
          <w:sz w:val="22"/>
          <w:szCs w:val="22"/>
          <w:lang w:val="en-US"/>
        </w:rPr>
        <w:t>The values that determine people</w:t>
      </w:r>
      <w:r w:rsidR="004E76D5">
        <w:rPr>
          <w:rFonts w:ascii="Arial" w:eastAsiaTheme="minorHAnsi" w:hAnsi="Arial" w:cs="Arial"/>
          <w:sz w:val="22"/>
          <w:szCs w:val="22"/>
          <w:lang w:val="en-US"/>
        </w:rPr>
        <w:t>’</w:t>
      </w:r>
      <w:r w:rsidRPr="002A438A">
        <w:rPr>
          <w:rFonts w:ascii="Arial" w:eastAsiaTheme="minorHAnsi" w:hAnsi="Arial" w:cs="Arial"/>
          <w:sz w:val="22"/>
          <w:szCs w:val="22"/>
          <w:lang w:val="en-US"/>
        </w:rPr>
        <w:t xml:space="preserve">s </w:t>
      </w:r>
      <w:proofErr w:type="spellStart"/>
      <w:r w:rsidRPr="002A438A">
        <w:rPr>
          <w:rFonts w:ascii="Arial" w:eastAsiaTheme="minorHAnsi" w:hAnsi="Arial" w:cs="Arial"/>
          <w:sz w:val="22"/>
          <w:szCs w:val="22"/>
          <w:lang w:val="en-US"/>
        </w:rPr>
        <w:t>behaviours</w:t>
      </w:r>
      <w:proofErr w:type="spellEnd"/>
      <w:r w:rsidRPr="002A438A">
        <w:rPr>
          <w:rFonts w:ascii="Arial" w:eastAsiaTheme="minorHAnsi" w:hAnsi="Arial" w:cs="Arial"/>
          <w:sz w:val="22"/>
          <w:szCs w:val="22"/>
          <w:lang w:val="en-US"/>
        </w:rPr>
        <w:t>.</w:t>
      </w:r>
    </w:p>
    <w:p w14:paraId="24EF4F85" w14:textId="77777777" w:rsidR="002A438A" w:rsidRDefault="002A438A" w:rsidP="002A438A">
      <w:pPr>
        <w:pStyle w:val="List1"/>
        <w:numPr>
          <w:ilvl w:val="1"/>
          <w:numId w:val="21"/>
        </w:numPr>
        <w:spacing w:before="120" w:after="120" w:line="240" w:lineRule="auto"/>
        <w:jc w:val="both"/>
        <w:rPr>
          <w:rFonts w:ascii="Arial" w:eastAsiaTheme="minorHAnsi" w:hAnsi="Arial" w:cs="Arial"/>
          <w:sz w:val="22"/>
          <w:szCs w:val="22"/>
          <w:lang w:val="en-US"/>
        </w:rPr>
      </w:pPr>
      <w:r w:rsidRPr="002A438A">
        <w:rPr>
          <w:rFonts w:ascii="Arial" w:eastAsiaTheme="minorHAnsi" w:hAnsi="Arial" w:cs="Arial"/>
          <w:sz w:val="22"/>
          <w:szCs w:val="22"/>
          <w:lang w:val="en-US"/>
        </w:rPr>
        <w:t>The assumptions or beliefs that people have about themselves and their colleagues.</w:t>
      </w:r>
    </w:p>
    <w:p w14:paraId="044780E9" w14:textId="08F34BB7" w:rsidR="00D53105" w:rsidRDefault="00AE2B85" w:rsidP="002A438A">
      <w:pPr>
        <w:pStyle w:val="List1"/>
        <w:numPr>
          <w:ilvl w:val="1"/>
          <w:numId w:val="21"/>
        </w:numPr>
        <w:spacing w:before="120" w:after="120" w:line="240" w:lineRule="auto"/>
        <w:jc w:val="both"/>
        <w:rPr>
          <w:rFonts w:ascii="Arial" w:eastAsiaTheme="minorHAnsi" w:hAnsi="Arial" w:cs="Arial"/>
          <w:sz w:val="22"/>
          <w:szCs w:val="22"/>
          <w:lang w:val="en-US"/>
        </w:rPr>
      </w:pPr>
      <w:r>
        <w:rPr>
          <w:rFonts w:ascii="Arial" w:eastAsiaTheme="minorHAnsi" w:hAnsi="Arial" w:cs="Arial"/>
          <w:sz w:val="22"/>
          <w:szCs w:val="22"/>
          <w:lang w:val="en-US"/>
        </w:rPr>
        <w:t>Attitudes toward ethical and social responsibility within the workplace</w:t>
      </w:r>
    </w:p>
    <w:p w14:paraId="78AC6EFD" w14:textId="77777777" w:rsidR="00AE2B85" w:rsidRPr="002A438A" w:rsidRDefault="00AE2B85" w:rsidP="00AE2B85">
      <w:pPr>
        <w:pStyle w:val="List1"/>
        <w:spacing w:before="120" w:after="120" w:line="240" w:lineRule="auto"/>
        <w:ind w:left="1080" w:firstLine="0"/>
        <w:jc w:val="both"/>
        <w:rPr>
          <w:rFonts w:ascii="Arial" w:eastAsiaTheme="minorHAnsi" w:hAnsi="Arial" w:cs="Arial"/>
          <w:sz w:val="22"/>
          <w:szCs w:val="22"/>
          <w:lang w:val="en-US"/>
        </w:rPr>
      </w:pPr>
    </w:p>
    <w:p w14:paraId="0BCA711E" w14:textId="77777777" w:rsidR="002A438A" w:rsidRPr="002A438A" w:rsidRDefault="002A438A" w:rsidP="002A438A">
      <w:pPr>
        <w:pStyle w:val="List1"/>
        <w:numPr>
          <w:ilvl w:val="0"/>
          <w:numId w:val="21"/>
        </w:numPr>
        <w:spacing w:before="120" w:after="120" w:line="240" w:lineRule="auto"/>
        <w:jc w:val="both"/>
        <w:rPr>
          <w:rFonts w:ascii="Arial" w:eastAsiaTheme="minorHAnsi" w:hAnsi="Arial" w:cs="Arial"/>
          <w:sz w:val="22"/>
          <w:szCs w:val="22"/>
          <w:lang w:val="en-US"/>
        </w:rPr>
      </w:pPr>
      <w:r w:rsidRPr="002A438A">
        <w:rPr>
          <w:rFonts w:ascii="Arial" w:eastAsiaTheme="minorHAnsi" w:hAnsi="Arial" w:cs="Arial"/>
          <w:sz w:val="22"/>
          <w:szCs w:val="22"/>
          <w:lang w:val="en-US"/>
        </w:rPr>
        <w:t>Indicators of corporate culture:</w:t>
      </w:r>
    </w:p>
    <w:p w14:paraId="70625088" w14:textId="77777777" w:rsidR="002A438A" w:rsidRPr="002A438A" w:rsidRDefault="002A438A" w:rsidP="002A438A">
      <w:pPr>
        <w:pStyle w:val="List1"/>
        <w:numPr>
          <w:ilvl w:val="0"/>
          <w:numId w:val="22"/>
        </w:numPr>
        <w:spacing w:before="120" w:after="120" w:line="240" w:lineRule="auto"/>
        <w:jc w:val="both"/>
        <w:rPr>
          <w:rFonts w:ascii="Arial" w:eastAsiaTheme="minorHAnsi" w:hAnsi="Arial" w:cs="Arial"/>
          <w:sz w:val="22"/>
          <w:szCs w:val="22"/>
          <w:lang w:val="en-US"/>
        </w:rPr>
      </w:pPr>
      <w:r w:rsidRPr="002A438A">
        <w:rPr>
          <w:rFonts w:ascii="Arial" w:eastAsiaTheme="minorHAnsi" w:hAnsi="Arial" w:cs="Arial"/>
          <w:sz w:val="22"/>
          <w:szCs w:val="22"/>
          <w:lang w:val="en-US"/>
        </w:rPr>
        <w:t xml:space="preserve">Modern, non-traditional and informal corporate culture. </w:t>
      </w:r>
    </w:p>
    <w:p w14:paraId="06B859EF" w14:textId="77777777" w:rsidR="002A438A" w:rsidRPr="002A438A" w:rsidRDefault="002A438A" w:rsidP="002A438A">
      <w:pPr>
        <w:pStyle w:val="List1"/>
        <w:numPr>
          <w:ilvl w:val="0"/>
          <w:numId w:val="22"/>
        </w:numPr>
        <w:spacing w:before="120" w:after="120" w:line="240" w:lineRule="auto"/>
        <w:jc w:val="both"/>
        <w:rPr>
          <w:rFonts w:ascii="Arial" w:eastAsiaTheme="minorHAnsi" w:hAnsi="Arial" w:cs="Arial"/>
          <w:sz w:val="22"/>
          <w:szCs w:val="22"/>
          <w:lang w:val="en-US"/>
        </w:rPr>
      </w:pPr>
      <w:r w:rsidRPr="002A438A">
        <w:rPr>
          <w:rFonts w:ascii="Arial" w:eastAsiaTheme="minorHAnsi" w:hAnsi="Arial" w:cs="Arial"/>
          <w:sz w:val="22"/>
          <w:szCs w:val="22"/>
          <w:lang w:val="en-US"/>
        </w:rPr>
        <w:t xml:space="preserve">A culture that adopts affirmative action. Family / work-life balance oriented. </w:t>
      </w:r>
    </w:p>
    <w:p w14:paraId="695EE849" w14:textId="77777777" w:rsidR="002A438A" w:rsidRPr="002A438A" w:rsidRDefault="002A438A" w:rsidP="002A438A">
      <w:pPr>
        <w:pStyle w:val="List1"/>
        <w:numPr>
          <w:ilvl w:val="0"/>
          <w:numId w:val="22"/>
        </w:numPr>
        <w:spacing w:before="120" w:after="120" w:line="240" w:lineRule="auto"/>
        <w:jc w:val="both"/>
        <w:rPr>
          <w:rFonts w:ascii="Arial" w:eastAsiaTheme="minorHAnsi" w:hAnsi="Arial" w:cs="Arial"/>
          <w:sz w:val="22"/>
          <w:szCs w:val="22"/>
          <w:lang w:val="en-US"/>
        </w:rPr>
      </w:pPr>
      <w:r w:rsidRPr="002A438A">
        <w:rPr>
          <w:rFonts w:ascii="Arial" w:eastAsiaTheme="minorHAnsi" w:hAnsi="Arial" w:cs="Arial"/>
          <w:sz w:val="22"/>
          <w:szCs w:val="22"/>
          <w:lang w:val="en-US"/>
        </w:rPr>
        <w:lastRenderedPageBreak/>
        <w:t xml:space="preserve">Profit focused, competitive culture. </w:t>
      </w:r>
    </w:p>
    <w:p w14:paraId="790216C7" w14:textId="77777777" w:rsidR="002A438A" w:rsidRPr="002A438A" w:rsidRDefault="002A438A" w:rsidP="002A438A">
      <w:pPr>
        <w:pStyle w:val="List1"/>
        <w:numPr>
          <w:ilvl w:val="0"/>
          <w:numId w:val="22"/>
        </w:numPr>
        <w:spacing w:before="120" w:after="120" w:line="240" w:lineRule="auto"/>
        <w:jc w:val="both"/>
        <w:rPr>
          <w:rFonts w:ascii="Arial" w:eastAsiaTheme="minorHAnsi" w:hAnsi="Arial" w:cs="Arial"/>
          <w:sz w:val="22"/>
          <w:szCs w:val="22"/>
          <w:lang w:val="en-US"/>
        </w:rPr>
      </w:pPr>
      <w:r w:rsidRPr="002A438A">
        <w:rPr>
          <w:rFonts w:ascii="Arial" w:eastAsiaTheme="minorHAnsi" w:hAnsi="Arial" w:cs="Arial"/>
          <w:sz w:val="22"/>
          <w:szCs w:val="22"/>
          <w:lang w:val="en-US"/>
        </w:rPr>
        <w:t>Open and honest communication between employees is encouraged.</w:t>
      </w:r>
    </w:p>
    <w:p w14:paraId="6030BD76" w14:textId="77777777" w:rsidR="002A438A" w:rsidRPr="002A438A" w:rsidRDefault="002A438A" w:rsidP="002A438A">
      <w:pPr>
        <w:pStyle w:val="List1"/>
        <w:numPr>
          <w:ilvl w:val="0"/>
          <w:numId w:val="22"/>
        </w:numPr>
        <w:spacing w:before="120" w:after="120" w:line="240" w:lineRule="auto"/>
        <w:jc w:val="both"/>
        <w:rPr>
          <w:rFonts w:ascii="Arial" w:eastAsiaTheme="minorHAnsi" w:hAnsi="Arial" w:cs="Arial"/>
          <w:sz w:val="22"/>
          <w:szCs w:val="22"/>
          <w:lang w:val="en-US"/>
        </w:rPr>
      </w:pPr>
      <w:r w:rsidRPr="002A438A">
        <w:rPr>
          <w:rFonts w:ascii="Arial" w:eastAsiaTheme="minorHAnsi" w:hAnsi="Arial" w:cs="Arial"/>
          <w:sz w:val="22"/>
          <w:szCs w:val="22"/>
          <w:lang w:val="en-US"/>
        </w:rPr>
        <w:t xml:space="preserve">Modern, non-traditional culture with a relatively flat management structure. </w:t>
      </w:r>
    </w:p>
    <w:p w14:paraId="6CF1AE28" w14:textId="72C90105" w:rsidR="002A438A" w:rsidRPr="002A438A" w:rsidRDefault="002A438A" w:rsidP="001F41EC">
      <w:pPr>
        <w:pStyle w:val="List1"/>
        <w:numPr>
          <w:ilvl w:val="0"/>
          <w:numId w:val="22"/>
        </w:numPr>
        <w:spacing w:before="120" w:after="120" w:line="240" w:lineRule="auto"/>
        <w:jc w:val="both"/>
        <w:rPr>
          <w:rFonts w:ascii="Arial" w:eastAsiaTheme="minorHAnsi" w:hAnsi="Arial" w:cs="Arial"/>
          <w:sz w:val="22"/>
          <w:szCs w:val="22"/>
          <w:lang w:val="en-US"/>
        </w:rPr>
      </w:pPr>
      <w:r w:rsidRPr="002A438A">
        <w:rPr>
          <w:rFonts w:ascii="Arial" w:eastAsiaTheme="minorHAnsi" w:hAnsi="Arial" w:cs="Arial"/>
          <w:sz w:val="22"/>
          <w:szCs w:val="22"/>
          <w:lang w:val="en-US"/>
        </w:rPr>
        <w:t>Culture acknowledges environmental responsibility and adopts sustainable practices.</w:t>
      </w:r>
    </w:p>
    <w:sectPr w:rsidR="002A438A" w:rsidRPr="002A438A" w:rsidSect="00892221">
      <w:headerReference w:type="even" r:id="rId8"/>
      <w:headerReference w:type="default" r:id="rId9"/>
      <w:footerReference w:type="even" r:id="rId10"/>
      <w:footerReference w:type="default" r:id="rId11"/>
      <w:headerReference w:type="first" r:id="rId12"/>
      <w:footerReference w:type="first" r:id="rId13"/>
      <w:type w:val="continuous"/>
      <w:pgSz w:w="11906" w:h="16838"/>
      <w:pgMar w:top="2226" w:right="1474" w:bottom="1134" w:left="1474" w:header="709" w:footer="709" w:gutter="0"/>
      <w:cols w:space="708"/>
      <w:docGrid w:linePitch="254"/>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467B33" w14:textId="77777777" w:rsidR="00C10BCA" w:rsidRDefault="00C10BCA">
      <w:r>
        <w:separator/>
      </w:r>
    </w:p>
  </w:endnote>
  <w:endnote w:type="continuationSeparator" w:id="0">
    <w:p w14:paraId="419339B1" w14:textId="77777777" w:rsidR="00C10BCA" w:rsidRDefault="00C10B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Gothic720LtBTW01-Light">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Narrow">
    <w:panose1 w:val="020B0606020202030204"/>
    <w:charset w:val="00"/>
    <w:family w:val="auto"/>
    <w:pitch w:val="variable"/>
    <w:sig w:usb0="00000287" w:usb1="00000800" w:usb2="00000000" w:usb3="00000000" w:csb0="0000009F"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 w:name="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EDB50F" w14:textId="77777777" w:rsidR="002914B7" w:rsidRDefault="002914B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98B757" w14:textId="77777777" w:rsidR="00D102D8" w:rsidRDefault="00D102D8" w:rsidP="000B258B">
    <w:pPr>
      <w:pStyle w:val="Header"/>
      <w:spacing w:after="0" w:line="240" w:lineRule="auto"/>
      <w:rPr>
        <w:b/>
      </w:rPr>
    </w:pPr>
  </w:p>
  <w:p w14:paraId="25BE5588" w14:textId="753EAC03" w:rsidR="00D102D8" w:rsidRPr="006C6AC0" w:rsidRDefault="00CC6CCA" w:rsidP="00CC6CCA">
    <w:pPr>
      <w:pStyle w:val="Footer"/>
      <w:spacing w:after="0" w:line="240" w:lineRule="auto"/>
    </w:pPr>
    <w:r>
      <w:t xml:space="preserve">Elizabeth </w:t>
    </w:r>
    <w:proofErr w:type="spellStart"/>
    <w:r>
      <w:t>Pucius</w:t>
    </w:r>
    <w:proofErr w:type="spellEnd"/>
    <w:r w:rsidR="00EA3AC1" w:rsidRPr="00EC2327">
      <w:tab/>
    </w:r>
    <w:r w:rsidR="001A3952">
      <w:fldChar w:fldCharType="begin"/>
    </w:r>
    <w:r w:rsidR="0067431A">
      <w:instrText xml:space="preserve"> PAGE </w:instrText>
    </w:r>
    <w:r w:rsidR="001A3952">
      <w:fldChar w:fldCharType="separate"/>
    </w:r>
    <w:r w:rsidR="004B414C">
      <w:rPr>
        <w:noProof/>
      </w:rPr>
      <w:t>1</w:t>
    </w:r>
    <w:r w:rsidR="001A3952">
      <w:rPr>
        <w:noProof/>
      </w:rPr>
      <w:fldChar w:fldCharType="end"/>
    </w:r>
    <w:r w:rsidR="00EA3AC1" w:rsidRPr="00D83B2C">
      <w:tab/>
      <w:t>© Cambridge University Press</w:t>
    </w:r>
    <w:r w:rsidR="00EA3AC1">
      <w:t xml:space="preserve"> </w:t>
    </w:r>
    <w:r w:rsidR="00A65C0B">
      <w:t>201</w:t>
    </w:r>
    <w:r>
      <w:t>7</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101D3E" w14:textId="77777777" w:rsidR="002914B7" w:rsidRDefault="002914B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2BD839" w14:textId="77777777" w:rsidR="00C10BCA" w:rsidRDefault="00C10BCA">
      <w:r>
        <w:separator/>
      </w:r>
    </w:p>
  </w:footnote>
  <w:footnote w:type="continuationSeparator" w:id="0">
    <w:p w14:paraId="1524BBD8" w14:textId="77777777" w:rsidR="00C10BCA" w:rsidRDefault="00C10BC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89D45F" w14:textId="77777777" w:rsidR="002914B7" w:rsidRDefault="002914B7">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50D136" w14:textId="5821F24B" w:rsidR="00C17288" w:rsidRDefault="00C17288" w:rsidP="00243726">
    <w:pPr>
      <w:pStyle w:val="Header"/>
      <w:spacing w:after="0" w:line="240" w:lineRule="auto"/>
      <w:rPr>
        <w:b/>
      </w:rPr>
    </w:pPr>
    <w:r>
      <w:rPr>
        <w:b/>
        <w:i/>
        <w:noProof/>
        <w:sz w:val="24"/>
        <w:lang w:val="en-US"/>
      </w:rPr>
      <w:drawing>
        <wp:anchor distT="0" distB="0" distL="114300" distR="114300" simplePos="0" relativeHeight="251657216" behindDoc="1" locked="0" layoutInCell="1" allowOverlap="1" wp14:anchorId="0AC4CAC1" wp14:editId="7D93FD87">
          <wp:simplePos x="0" y="0"/>
          <wp:positionH relativeFrom="column">
            <wp:posOffset>-925830</wp:posOffset>
          </wp:positionH>
          <wp:positionV relativeFrom="paragraph">
            <wp:posOffset>-450215</wp:posOffset>
          </wp:positionV>
          <wp:extent cx="8354955" cy="1031240"/>
          <wp:effectExtent l="0" t="0" r="1905" b="1016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ography-NSW-Syllabus-for-the-Australian-Curriculum-Stage-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360192" cy="103188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76E62E" w14:textId="77777777" w:rsidR="00C17288" w:rsidRDefault="00C17288" w:rsidP="00243726">
    <w:pPr>
      <w:pStyle w:val="Header"/>
      <w:spacing w:after="0" w:line="240" w:lineRule="auto"/>
      <w:rPr>
        <w:b/>
      </w:rPr>
    </w:pPr>
  </w:p>
  <w:p w14:paraId="496912DB" w14:textId="77777777" w:rsidR="00C17288" w:rsidRDefault="00C17288" w:rsidP="00243726">
    <w:pPr>
      <w:pStyle w:val="Header"/>
      <w:spacing w:after="0" w:line="240" w:lineRule="auto"/>
      <w:rPr>
        <w:b/>
      </w:rPr>
    </w:pPr>
  </w:p>
  <w:p w14:paraId="31722F7C" w14:textId="77777777" w:rsidR="005A636E" w:rsidRDefault="005A636E" w:rsidP="00243726">
    <w:pPr>
      <w:pStyle w:val="Header"/>
      <w:spacing w:after="0" w:line="240" w:lineRule="auto"/>
      <w:rPr>
        <w:b/>
      </w:rPr>
    </w:pPr>
  </w:p>
  <w:p w14:paraId="738EC451" w14:textId="77777777" w:rsidR="00F63ED7" w:rsidRDefault="00F63ED7" w:rsidP="00F63ED7">
    <w:pPr>
      <w:pStyle w:val="Header"/>
      <w:spacing w:after="0" w:line="240" w:lineRule="auto"/>
      <w:rPr>
        <w:b/>
      </w:rPr>
    </w:pPr>
  </w:p>
  <w:p w14:paraId="6AED76FD" w14:textId="3FB2CF29" w:rsidR="00C20BF4" w:rsidRPr="00F63ED7" w:rsidRDefault="00243726" w:rsidP="002914B7">
    <w:pPr>
      <w:pStyle w:val="Header"/>
      <w:spacing w:after="0" w:line="240" w:lineRule="auto"/>
      <w:rPr>
        <w:i/>
      </w:rPr>
    </w:pPr>
    <w:r>
      <w:rPr>
        <w:b/>
      </w:rPr>
      <w:t>TE</w:t>
    </w:r>
    <w:r w:rsidR="00F63ED7">
      <w:rPr>
        <w:b/>
      </w:rPr>
      <w:t>ACHER</w:t>
    </w:r>
    <w:r>
      <w:rPr>
        <w:b/>
      </w:rPr>
      <w:t xml:space="preserve"> </w:t>
    </w:r>
    <w:r w:rsidR="005A636E">
      <w:rPr>
        <w:b/>
      </w:rPr>
      <w:t>RESOURCE</w:t>
    </w:r>
    <w:r>
      <w:rPr>
        <w:b/>
      </w:rPr>
      <w:t xml:space="preserve"> </w:t>
    </w:r>
    <w:r w:rsidR="002914B7">
      <w:rPr>
        <w:b/>
      </w:rPr>
      <w:t>PACKAGE</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AD0B3E" w14:textId="77777777" w:rsidR="002914B7" w:rsidRDefault="002914B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F81E5EF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1C1376"/>
    <w:multiLevelType w:val="hybridMultilevel"/>
    <w:tmpl w:val="74AA15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6D26466"/>
    <w:multiLevelType w:val="hybridMultilevel"/>
    <w:tmpl w:val="795417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9E36E73"/>
    <w:multiLevelType w:val="hybridMultilevel"/>
    <w:tmpl w:val="EE7EDB38"/>
    <w:lvl w:ilvl="0" w:tplc="89F27F0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630B62"/>
    <w:multiLevelType w:val="hybridMultilevel"/>
    <w:tmpl w:val="CA6AE1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EE76DDE"/>
    <w:multiLevelType w:val="hybridMultilevel"/>
    <w:tmpl w:val="5B5C484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1801C0C"/>
    <w:multiLevelType w:val="hybridMultilevel"/>
    <w:tmpl w:val="4492F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2527956"/>
    <w:multiLevelType w:val="hybridMultilevel"/>
    <w:tmpl w:val="6A4206E6"/>
    <w:lvl w:ilvl="0" w:tplc="89F27F08">
      <w:start w:val="1"/>
      <w:numFmt w:val="decimal"/>
      <w:lvlText w:val="%1"/>
      <w:lvlJc w:val="left"/>
      <w:pPr>
        <w:ind w:left="720" w:hanging="360"/>
      </w:pPr>
      <w:rPr>
        <w:rFonts w:hint="default"/>
        <w:b/>
      </w:rPr>
    </w:lvl>
    <w:lvl w:ilvl="1" w:tplc="04090001">
      <w:start w:val="1"/>
      <w:numFmt w:val="bullet"/>
      <w:lvlText w:val=""/>
      <w:lvlJc w:val="left"/>
      <w:pPr>
        <w:ind w:left="360" w:hanging="360"/>
      </w:pPr>
      <w:rPr>
        <w:rFonts w:ascii="Symbol" w:hAnsi="Symbol" w:hint="default"/>
      </w:rPr>
    </w:lvl>
    <w:lvl w:ilvl="2" w:tplc="0409000F">
      <w:start w:val="1"/>
      <w:numFmt w:val="decimal"/>
      <w:lvlText w:val="%3."/>
      <w:lvlJc w:val="left"/>
      <w:pPr>
        <w:ind w:left="360" w:hanging="360"/>
      </w:pPr>
      <w:rPr>
        <w:rFonts w:hint="default"/>
      </w:rPr>
    </w:lvl>
    <w:lvl w:ilvl="3" w:tplc="04090001">
      <w:start w:val="1"/>
      <w:numFmt w:val="bullet"/>
      <w:lvlText w:val=""/>
      <w:lvlJc w:val="left"/>
      <w:pPr>
        <w:ind w:left="36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621CD5"/>
    <w:multiLevelType w:val="hybridMultilevel"/>
    <w:tmpl w:val="84BA6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86071D0"/>
    <w:multiLevelType w:val="hybridMultilevel"/>
    <w:tmpl w:val="0344C3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9DB336C"/>
    <w:multiLevelType w:val="multilevel"/>
    <w:tmpl w:val="7F1A9DBC"/>
    <w:lvl w:ilvl="0">
      <w:start w:val="1"/>
      <w:numFmt w:val="decimal"/>
      <w:lvlText w:val="%1"/>
      <w:lvlJc w:val="left"/>
      <w:pPr>
        <w:ind w:left="360" w:hanging="360"/>
      </w:pPr>
      <w:rPr>
        <w:rFonts w:hint="default"/>
        <w:b/>
      </w:rPr>
    </w:lvl>
    <w:lvl w:ilvl="1">
      <w:start w:val="1"/>
      <w:numFmt w:val="lowerLetter"/>
      <w:lvlText w:val="%2"/>
      <w:lvlJc w:val="left"/>
      <w:pPr>
        <w:ind w:left="643" w:hanging="360"/>
      </w:pPr>
      <w:rPr>
        <w:rFonts w:hint="default"/>
        <w:b/>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413B3DA9"/>
    <w:multiLevelType w:val="hybridMultilevel"/>
    <w:tmpl w:val="6B6EB836"/>
    <w:lvl w:ilvl="0" w:tplc="89F27F08">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47A43227"/>
    <w:multiLevelType w:val="hybridMultilevel"/>
    <w:tmpl w:val="12F0C9B2"/>
    <w:lvl w:ilvl="0" w:tplc="4F781112">
      <w:start w:val="1"/>
      <w:numFmt w:val="upperLetter"/>
      <w:pStyle w:val="JSQabc"/>
      <w:lvlText w:val="%1"/>
      <w:lvlJc w:val="left"/>
      <w:pPr>
        <w:tabs>
          <w:tab w:val="num" w:pos="748"/>
        </w:tabs>
        <w:ind w:left="748" w:hanging="374"/>
      </w:pPr>
      <w:rPr>
        <w:rFonts w:ascii="Arial" w:hAnsi="Arial"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C5637FD"/>
    <w:multiLevelType w:val="hybridMultilevel"/>
    <w:tmpl w:val="3EF80008"/>
    <w:lvl w:ilvl="0" w:tplc="70D03BB2">
      <w:start w:val="1"/>
      <w:numFmt w:val="lowerLetter"/>
      <w:lvlText w:val="%1)"/>
      <w:lvlJc w:val="left"/>
      <w:pPr>
        <w:ind w:left="360" w:hanging="360"/>
      </w:pPr>
      <w:rPr>
        <w:rFonts w:ascii="Gothic720LtBTW01-Light" w:hAnsi="Gothic720LtBTW01-Light" w:cs="Gothic720LtBTW01-Light" w:hint="default"/>
        <w:color w:val="1A1A1A"/>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58737EE2"/>
    <w:multiLevelType w:val="hybridMultilevel"/>
    <w:tmpl w:val="24EA746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59A01DD4"/>
    <w:multiLevelType w:val="hybridMultilevel"/>
    <w:tmpl w:val="C80E71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62ED647F"/>
    <w:multiLevelType w:val="hybridMultilevel"/>
    <w:tmpl w:val="8DF44DAC"/>
    <w:lvl w:ilvl="0" w:tplc="36D29694">
      <w:start w:val="1"/>
      <w:numFmt w:val="decimal"/>
      <w:lvlText w:val="%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6A12096B"/>
    <w:multiLevelType w:val="hybridMultilevel"/>
    <w:tmpl w:val="51AA483C"/>
    <w:lvl w:ilvl="0" w:tplc="02942D8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DFA62A1"/>
    <w:multiLevelType w:val="hybridMultilevel"/>
    <w:tmpl w:val="47C837F6"/>
    <w:lvl w:ilvl="0" w:tplc="4DD696C4">
      <w:start w:val="1"/>
      <w:numFmt w:val="lowerLetter"/>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9">
    <w:nsid w:val="78A77546"/>
    <w:multiLevelType w:val="hybridMultilevel"/>
    <w:tmpl w:val="3A74D0D0"/>
    <w:lvl w:ilvl="0" w:tplc="04090001">
      <w:start w:val="1"/>
      <w:numFmt w:val="bullet"/>
      <w:lvlText w:val=""/>
      <w:lvlJc w:val="left"/>
      <w:pPr>
        <w:ind w:left="681" w:hanging="360"/>
      </w:pPr>
      <w:rPr>
        <w:rFonts w:ascii="Symbol" w:hAnsi="Symbol" w:hint="default"/>
      </w:rPr>
    </w:lvl>
    <w:lvl w:ilvl="1" w:tplc="04090003" w:tentative="1">
      <w:start w:val="1"/>
      <w:numFmt w:val="bullet"/>
      <w:lvlText w:val="o"/>
      <w:lvlJc w:val="left"/>
      <w:pPr>
        <w:ind w:left="1401" w:hanging="360"/>
      </w:pPr>
      <w:rPr>
        <w:rFonts w:ascii="Courier New" w:hAnsi="Courier New" w:cs="Courier New" w:hint="default"/>
      </w:rPr>
    </w:lvl>
    <w:lvl w:ilvl="2" w:tplc="04090005" w:tentative="1">
      <w:start w:val="1"/>
      <w:numFmt w:val="bullet"/>
      <w:lvlText w:val=""/>
      <w:lvlJc w:val="left"/>
      <w:pPr>
        <w:ind w:left="2121" w:hanging="360"/>
      </w:pPr>
      <w:rPr>
        <w:rFonts w:ascii="Wingdings" w:hAnsi="Wingdings" w:hint="default"/>
      </w:rPr>
    </w:lvl>
    <w:lvl w:ilvl="3" w:tplc="04090001" w:tentative="1">
      <w:start w:val="1"/>
      <w:numFmt w:val="bullet"/>
      <w:lvlText w:val=""/>
      <w:lvlJc w:val="left"/>
      <w:pPr>
        <w:ind w:left="2841" w:hanging="360"/>
      </w:pPr>
      <w:rPr>
        <w:rFonts w:ascii="Symbol" w:hAnsi="Symbol" w:hint="default"/>
      </w:rPr>
    </w:lvl>
    <w:lvl w:ilvl="4" w:tplc="04090003" w:tentative="1">
      <w:start w:val="1"/>
      <w:numFmt w:val="bullet"/>
      <w:lvlText w:val="o"/>
      <w:lvlJc w:val="left"/>
      <w:pPr>
        <w:ind w:left="3561" w:hanging="360"/>
      </w:pPr>
      <w:rPr>
        <w:rFonts w:ascii="Courier New" w:hAnsi="Courier New" w:cs="Courier New" w:hint="default"/>
      </w:rPr>
    </w:lvl>
    <w:lvl w:ilvl="5" w:tplc="04090005" w:tentative="1">
      <w:start w:val="1"/>
      <w:numFmt w:val="bullet"/>
      <w:lvlText w:val=""/>
      <w:lvlJc w:val="left"/>
      <w:pPr>
        <w:ind w:left="4281" w:hanging="360"/>
      </w:pPr>
      <w:rPr>
        <w:rFonts w:ascii="Wingdings" w:hAnsi="Wingdings" w:hint="default"/>
      </w:rPr>
    </w:lvl>
    <w:lvl w:ilvl="6" w:tplc="04090001" w:tentative="1">
      <w:start w:val="1"/>
      <w:numFmt w:val="bullet"/>
      <w:lvlText w:val=""/>
      <w:lvlJc w:val="left"/>
      <w:pPr>
        <w:ind w:left="5001" w:hanging="360"/>
      </w:pPr>
      <w:rPr>
        <w:rFonts w:ascii="Symbol" w:hAnsi="Symbol" w:hint="default"/>
      </w:rPr>
    </w:lvl>
    <w:lvl w:ilvl="7" w:tplc="04090003" w:tentative="1">
      <w:start w:val="1"/>
      <w:numFmt w:val="bullet"/>
      <w:lvlText w:val="o"/>
      <w:lvlJc w:val="left"/>
      <w:pPr>
        <w:ind w:left="5721" w:hanging="360"/>
      </w:pPr>
      <w:rPr>
        <w:rFonts w:ascii="Courier New" w:hAnsi="Courier New" w:cs="Courier New" w:hint="default"/>
      </w:rPr>
    </w:lvl>
    <w:lvl w:ilvl="8" w:tplc="04090005" w:tentative="1">
      <w:start w:val="1"/>
      <w:numFmt w:val="bullet"/>
      <w:lvlText w:val=""/>
      <w:lvlJc w:val="left"/>
      <w:pPr>
        <w:ind w:left="6441" w:hanging="360"/>
      </w:pPr>
      <w:rPr>
        <w:rFonts w:ascii="Wingdings" w:hAnsi="Wingdings" w:hint="default"/>
      </w:rPr>
    </w:lvl>
  </w:abstractNum>
  <w:abstractNum w:abstractNumId="20">
    <w:nsid w:val="7ABD7F84"/>
    <w:multiLevelType w:val="hybridMultilevel"/>
    <w:tmpl w:val="C762B404"/>
    <w:lvl w:ilvl="0" w:tplc="0C09000F">
      <w:start w:val="1"/>
      <w:numFmt w:val="decimal"/>
      <w:lvlText w:val="%1."/>
      <w:lvlJc w:val="left"/>
      <w:pPr>
        <w:ind w:left="360" w:hanging="360"/>
      </w:pPr>
      <w:rPr>
        <w:rFonts w:hint="default"/>
        <w:b w:val="0"/>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7E9B5192"/>
    <w:multiLevelType w:val="hybridMultilevel"/>
    <w:tmpl w:val="2F8EA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10"/>
  </w:num>
  <w:num w:numId="4">
    <w:abstractNumId w:val="19"/>
  </w:num>
  <w:num w:numId="5">
    <w:abstractNumId w:val="15"/>
  </w:num>
  <w:num w:numId="6">
    <w:abstractNumId w:val="9"/>
  </w:num>
  <w:num w:numId="7">
    <w:abstractNumId w:val="4"/>
  </w:num>
  <w:num w:numId="8">
    <w:abstractNumId w:val="3"/>
  </w:num>
  <w:num w:numId="9">
    <w:abstractNumId w:val="1"/>
  </w:num>
  <w:num w:numId="10">
    <w:abstractNumId w:val="7"/>
  </w:num>
  <w:num w:numId="11">
    <w:abstractNumId w:val="21"/>
  </w:num>
  <w:num w:numId="12">
    <w:abstractNumId w:val="6"/>
  </w:num>
  <w:num w:numId="13">
    <w:abstractNumId w:val="8"/>
  </w:num>
  <w:num w:numId="14">
    <w:abstractNumId w:val="17"/>
  </w:num>
  <w:num w:numId="15">
    <w:abstractNumId w:val="0"/>
  </w:num>
  <w:num w:numId="16">
    <w:abstractNumId w:val="5"/>
  </w:num>
  <w:num w:numId="17">
    <w:abstractNumId w:val="13"/>
  </w:num>
  <w:num w:numId="18">
    <w:abstractNumId w:val="14"/>
  </w:num>
  <w:num w:numId="19">
    <w:abstractNumId w:val="16"/>
  </w:num>
  <w:num w:numId="20">
    <w:abstractNumId w:val="2"/>
  </w:num>
  <w:num w:numId="21">
    <w:abstractNumId w:val="20"/>
  </w:num>
  <w:num w:numId="22">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rawingGridHorizontalSpacing w:val="187"/>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56B"/>
    <w:rsid w:val="00000518"/>
    <w:rsid w:val="000145CB"/>
    <w:rsid w:val="0002621A"/>
    <w:rsid w:val="00054EE3"/>
    <w:rsid w:val="00056415"/>
    <w:rsid w:val="00057A80"/>
    <w:rsid w:val="00070C0B"/>
    <w:rsid w:val="00072C0B"/>
    <w:rsid w:val="0008634E"/>
    <w:rsid w:val="00090264"/>
    <w:rsid w:val="00096E1E"/>
    <w:rsid w:val="000A0AA6"/>
    <w:rsid w:val="000B13E8"/>
    <w:rsid w:val="000B258B"/>
    <w:rsid w:val="000B6B49"/>
    <w:rsid w:val="000B7733"/>
    <w:rsid w:val="000C0FA2"/>
    <w:rsid w:val="000D0851"/>
    <w:rsid w:val="000D129C"/>
    <w:rsid w:val="000D2A8A"/>
    <w:rsid w:val="000D6B4B"/>
    <w:rsid w:val="000D7583"/>
    <w:rsid w:val="000E705C"/>
    <w:rsid w:val="000F5DA3"/>
    <w:rsid w:val="00102BE0"/>
    <w:rsid w:val="00104911"/>
    <w:rsid w:val="001054A5"/>
    <w:rsid w:val="00107974"/>
    <w:rsid w:val="00122300"/>
    <w:rsid w:val="00125AB7"/>
    <w:rsid w:val="00133B40"/>
    <w:rsid w:val="00135200"/>
    <w:rsid w:val="001408CA"/>
    <w:rsid w:val="00143E50"/>
    <w:rsid w:val="00157D35"/>
    <w:rsid w:val="001602E4"/>
    <w:rsid w:val="00162DA1"/>
    <w:rsid w:val="00165A2E"/>
    <w:rsid w:val="00172501"/>
    <w:rsid w:val="00173A2A"/>
    <w:rsid w:val="00180301"/>
    <w:rsid w:val="001819EE"/>
    <w:rsid w:val="00184CA0"/>
    <w:rsid w:val="0019165A"/>
    <w:rsid w:val="0019188B"/>
    <w:rsid w:val="00194DB2"/>
    <w:rsid w:val="0019575C"/>
    <w:rsid w:val="00197905"/>
    <w:rsid w:val="001A3952"/>
    <w:rsid w:val="001A3BF9"/>
    <w:rsid w:val="001B04CF"/>
    <w:rsid w:val="001B09EA"/>
    <w:rsid w:val="001B39FE"/>
    <w:rsid w:val="001B7FB6"/>
    <w:rsid w:val="001C4497"/>
    <w:rsid w:val="001C4A61"/>
    <w:rsid w:val="001C7F5B"/>
    <w:rsid w:val="001D3365"/>
    <w:rsid w:val="001D4B4C"/>
    <w:rsid w:val="001E3403"/>
    <w:rsid w:val="001E54C5"/>
    <w:rsid w:val="001E6E64"/>
    <w:rsid w:val="001E7282"/>
    <w:rsid w:val="001F060A"/>
    <w:rsid w:val="001F2535"/>
    <w:rsid w:val="001F2CB5"/>
    <w:rsid w:val="001F41EC"/>
    <w:rsid w:val="00204CFD"/>
    <w:rsid w:val="002056DE"/>
    <w:rsid w:val="0021376B"/>
    <w:rsid w:val="00215286"/>
    <w:rsid w:val="0022768B"/>
    <w:rsid w:val="00230664"/>
    <w:rsid w:val="002350A5"/>
    <w:rsid w:val="00236E8D"/>
    <w:rsid w:val="00243726"/>
    <w:rsid w:val="00250BDE"/>
    <w:rsid w:val="00253DD3"/>
    <w:rsid w:val="00262891"/>
    <w:rsid w:val="0026609D"/>
    <w:rsid w:val="002708E4"/>
    <w:rsid w:val="0027386D"/>
    <w:rsid w:val="00275363"/>
    <w:rsid w:val="00277394"/>
    <w:rsid w:val="00283325"/>
    <w:rsid w:val="002914B7"/>
    <w:rsid w:val="002A0FF9"/>
    <w:rsid w:val="002A438A"/>
    <w:rsid w:val="002B57AA"/>
    <w:rsid w:val="002B7E00"/>
    <w:rsid w:val="002C384C"/>
    <w:rsid w:val="002E38F4"/>
    <w:rsid w:val="002F41AE"/>
    <w:rsid w:val="002F4C4D"/>
    <w:rsid w:val="002F664B"/>
    <w:rsid w:val="002F6735"/>
    <w:rsid w:val="00302531"/>
    <w:rsid w:val="00304668"/>
    <w:rsid w:val="00306485"/>
    <w:rsid w:val="00307B48"/>
    <w:rsid w:val="00312504"/>
    <w:rsid w:val="00320890"/>
    <w:rsid w:val="00332030"/>
    <w:rsid w:val="00335AF9"/>
    <w:rsid w:val="00340D0C"/>
    <w:rsid w:val="003425E8"/>
    <w:rsid w:val="003450E9"/>
    <w:rsid w:val="00347ACA"/>
    <w:rsid w:val="003557C1"/>
    <w:rsid w:val="003611F5"/>
    <w:rsid w:val="00361529"/>
    <w:rsid w:val="0036256B"/>
    <w:rsid w:val="003657FE"/>
    <w:rsid w:val="003671A7"/>
    <w:rsid w:val="003701E7"/>
    <w:rsid w:val="00373E07"/>
    <w:rsid w:val="0037472C"/>
    <w:rsid w:val="00377736"/>
    <w:rsid w:val="00377CDA"/>
    <w:rsid w:val="0039709B"/>
    <w:rsid w:val="003A22B3"/>
    <w:rsid w:val="003A4B4B"/>
    <w:rsid w:val="003B1B90"/>
    <w:rsid w:val="003B1C4B"/>
    <w:rsid w:val="003B4DA5"/>
    <w:rsid w:val="003C26FD"/>
    <w:rsid w:val="003C4434"/>
    <w:rsid w:val="003D13CD"/>
    <w:rsid w:val="003D449F"/>
    <w:rsid w:val="003E2355"/>
    <w:rsid w:val="003E3E5B"/>
    <w:rsid w:val="003F160D"/>
    <w:rsid w:val="003F4D92"/>
    <w:rsid w:val="003F74F9"/>
    <w:rsid w:val="00406E33"/>
    <w:rsid w:val="00413AEA"/>
    <w:rsid w:val="0041719D"/>
    <w:rsid w:val="0042552D"/>
    <w:rsid w:val="00430F11"/>
    <w:rsid w:val="00440BE0"/>
    <w:rsid w:val="00443E39"/>
    <w:rsid w:val="00443F1B"/>
    <w:rsid w:val="0045142E"/>
    <w:rsid w:val="004516C5"/>
    <w:rsid w:val="00462B5C"/>
    <w:rsid w:val="0046341D"/>
    <w:rsid w:val="004651CD"/>
    <w:rsid w:val="00471796"/>
    <w:rsid w:val="00474D37"/>
    <w:rsid w:val="00475933"/>
    <w:rsid w:val="00481C12"/>
    <w:rsid w:val="00482DFD"/>
    <w:rsid w:val="0049239D"/>
    <w:rsid w:val="00493CD1"/>
    <w:rsid w:val="004A3E2C"/>
    <w:rsid w:val="004B414C"/>
    <w:rsid w:val="004B4BEA"/>
    <w:rsid w:val="004B4DC1"/>
    <w:rsid w:val="004C5FA0"/>
    <w:rsid w:val="004C6549"/>
    <w:rsid w:val="004C6E8F"/>
    <w:rsid w:val="004D3385"/>
    <w:rsid w:val="004D3C32"/>
    <w:rsid w:val="004D5CA4"/>
    <w:rsid w:val="004D764F"/>
    <w:rsid w:val="004D7A30"/>
    <w:rsid w:val="004E08BD"/>
    <w:rsid w:val="004E0991"/>
    <w:rsid w:val="004E5A4B"/>
    <w:rsid w:val="004E76D5"/>
    <w:rsid w:val="004F1ABB"/>
    <w:rsid w:val="00515651"/>
    <w:rsid w:val="005301BF"/>
    <w:rsid w:val="005353B1"/>
    <w:rsid w:val="00535EF6"/>
    <w:rsid w:val="00536CCC"/>
    <w:rsid w:val="005410C3"/>
    <w:rsid w:val="0056206A"/>
    <w:rsid w:val="00563235"/>
    <w:rsid w:val="005650AC"/>
    <w:rsid w:val="0057783C"/>
    <w:rsid w:val="00584258"/>
    <w:rsid w:val="0059630C"/>
    <w:rsid w:val="005A31ED"/>
    <w:rsid w:val="005A636E"/>
    <w:rsid w:val="005B1864"/>
    <w:rsid w:val="005C4418"/>
    <w:rsid w:val="005C6B7D"/>
    <w:rsid w:val="005D0912"/>
    <w:rsid w:val="005D61D1"/>
    <w:rsid w:val="005E3001"/>
    <w:rsid w:val="005E391F"/>
    <w:rsid w:val="005F076C"/>
    <w:rsid w:val="005F3C70"/>
    <w:rsid w:val="006011A8"/>
    <w:rsid w:val="00602936"/>
    <w:rsid w:val="0064018A"/>
    <w:rsid w:val="00640771"/>
    <w:rsid w:val="00647069"/>
    <w:rsid w:val="00650E96"/>
    <w:rsid w:val="0065669F"/>
    <w:rsid w:val="00662980"/>
    <w:rsid w:val="00673916"/>
    <w:rsid w:val="0067431A"/>
    <w:rsid w:val="0067564F"/>
    <w:rsid w:val="00675954"/>
    <w:rsid w:val="00680B80"/>
    <w:rsid w:val="00686114"/>
    <w:rsid w:val="00697A9F"/>
    <w:rsid w:val="006A1CA0"/>
    <w:rsid w:val="006A4A2D"/>
    <w:rsid w:val="006A5D32"/>
    <w:rsid w:val="006B2906"/>
    <w:rsid w:val="006B7635"/>
    <w:rsid w:val="006C2193"/>
    <w:rsid w:val="006C3152"/>
    <w:rsid w:val="006C486F"/>
    <w:rsid w:val="006C6AC0"/>
    <w:rsid w:val="006D0C93"/>
    <w:rsid w:val="006D37D1"/>
    <w:rsid w:val="006E670E"/>
    <w:rsid w:val="006F1D1B"/>
    <w:rsid w:val="00701602"/>
    <w:rsid w:val="00711275"/>
    <w:rsid w:val="00714767"/>
    <w:rsid w:val="00727B72"/>
    <w:rsid w:val="00732E00"/>
    <w:rsid w:val="0073412E"/>
    <w:rsid w:val="0074193E"/>
    <w:rsid w:val="007424D5"/>
    <w:rsid w:val="00743B93"/>
    <w:rsid w:val="00744946"/>
    <w:rsid w:val="00750010"/>
    <w:rsid w:val="00750274"/>
    <w:rsid w:val="00750395"/>
    <w:rsid w:val="00761728"/>
    <w:rsid w:val="007619C2"/>
    <w:rsid w:val="00762A13"/>
    <w:rsid w:val="00766DD2"/>
    <w:rsid w:val="00772189"/>
    <w:rsid w:val="00776630"/>
    <w:rsid w:val="00780291"/>
    <w:rsid w:val="007815EB"/>
    <w:rsid w:val="007846B4"/>
    <w:rsid w:val="007849CC"/>
    <w:rsid w:val="007872E8"/>
    <w:rsid w:val="00791997"/>
    <w:rsid w:val="00791BAD"/>
    <w:rsid w:val="00791F50"/>
    <w:rsid w:val="0079479E"/>
    <w:rsid w:val="007949DD"/>
    <w:rsid w:val="00794B94"/>
    <w:rsid w:val="007A24FC"/>
    <w:rsid w:val="007A2DFB"/>
    <w:rsid w:val="007A3840"/>
    <w:rsid w:val="007B3127"/>
    <w:rsid w:val="007B4020"/>
    <w:rsid w:val="007D0B9D"/>
    <w:rsid w:val="007D7E4E"/>
    <w:rsid w:val="007E195A"/>
    <w:rsid w:val="007F0CC3"/>
    <w:rsid w:val="007F3A29"/>
    <w:rsid w:val="007F67A7"/>
    <w:rsid w:val="00810C03"/>
    <w:rsid w:val="0082635E"/>
    <w:rsid w:val="00826B2B"/>
    <w:rsid w:val="00846B3E"/>
    <w:rsid w:val="00850E90"/>
    <w:rsid w:val="00862F1A"/>
    <w:rsid w:val="0086555E"/>
    <w:rsid w:val="00870772"/>
    <w:rsid w:val="00872392"/>
    <w:rsid w:val="0087296C"/>
    <w:rsid w:val="00873296"/>
    <w:rsid w:val="00877012"/>
    <w:rsid w:val="008857AB"/>
    <w:rsid w:val="00892221"/>
    <w:rsid w:val="008A3A83"/>
    <w:rsid w:val="008A3E70"/>
    <w:rsid w:val="008A6508"/>
    <w:rsid w:val="008B0C82"/>
    <w:rsid w:val="008B2975"/>
    <w:rsid w:val="008B7555"/>
    <w:rsid w:val="008C491D"/>
    <w:rsid w:val="008C4FBD"/>
    <w:rsid w:val="008C7168"/>
    <w:rsid w:val="008D5819"/>
    <w:rsid w:val="008D6310"/>
    <w:rsid w:val="008E10CF"/>
    <w:rsid w:val="008E236B"/>
    <w:rsid w:val="008E2FF9"/>
    <w:rsid w:val="008F0E56"/>
    <w:rsid w:val="008F15F3"/>
    <w:rsid w:val="00900407"/>
    <w:rsid w:val="0090050C"/>
    <w:rsid w:val="00900EC3"/>
    <w:rsid w:val="009011F5"/>
    <w:rsid w:val="00902073"/>
    <w:rsid w:val="009069E0"/>
    <w:rsid w:val="00916B75"/>
    <w:rsid w:val="00927197"/>
    <w:rsid w:val="00930BF4"/>
    <w:rsid w:val="0094010A"/>
    <w:rsid w:val="009421D9"/>
    <w:rsid w:val="00944B9D"/>
    <w:rsid w:val="00945764"/>
    <w:rsid w:val="00951609"/>
    <w:rsid w:val="00951635"/>
    <w:rsid w:val="00961578"/>
    <w:rsid w:val="00963A69"/>
    <w:rsid w:val="009660F3"/>
    <w:rsid w:val="009703EA"/>
    <w:rsid w:val="009762C9"/>
    <w:rsid w:val="0097649B"/>
    <w:rsid w:val="00981F75"/>
    <w:rsid w:val="009877BE"/>
    <w:rsid w:val="00995AA4"/>
    <w:rsid w:val="009B2D80"/>
    <w:rsid w:val="009B5D9A"/>
    <w:rsid w:val="009B64FF"/>
    <w:rsid w:val="009C3FCA"/>
    <w:rsid w:val="009D0214"/>
    <w:rsid w:val="009D232E"/>
    <w:rsid w:val="009E16C3"/>
    <w:rsid w:val="009E6EB3"/>
    <w:rsid w:val="009F23CE"/>
    <w:rsid w:val="00A059DD"/>
    <w:rsid w:val="00A108C0"/>
    <w:rsid w:val="00A2434D"/>
    <w:rsid w:val="00A27B58"/>
    <w:rsid w:val="00A3518D"/>
    <w:rsid w:val="00A36B58"/>
    <w:rsid w:val="00A36DB8"/>
    <w:rsid w:val="00A371AB"/>
    <w:rsid w:val="00A41356"/>
    <w:rsid w:val="00A4426B"/>
    <w:rsid w:val="00A4596B"/>
    <w:rsid w:val="00A50F21"/>
    <w:rsid w:val="00A528E8"/>
    <w:rsid w:val="00A551FE"/>
    <w:rsid w:val="00A57F65"/>
    <w:rsid w:val="00A623F6"/>
    <w:rsid w:val="00A6393E"/>
    <w:rsid w:val="00A64AF8"/>
    <w:rsid w:val="00A65C0B"/>
    <w:rsid w:val="00A72483"/>
    <w:rsid w:val="00A74BE0"/>
    <w:rsid w:val="00A77F71"/>
    <w:rsid w:val="00A95100"/>
    <w:rsid w:val="00A95A01"/>
    <w:rsid w:val="00A9684B"/>
    <w:rsid w:val="00A96B01"/>
    <w:rsid w:val="00AA17CE"/>
    <w:rsid w:val="00AA39B2"/>
    <w:rsid w:val="00AA493F"/>
    <w:rsid w:val="00AA58F0"/>
    <w:rsid w:val="00AB0F0B"/>
    <w:rsid w:val="00AB47C2"/>
    <w:rsid w:val="00AC0225"/>
    <w:rsid w:val="00AC1FFB"/>
    <w:rsid w:val="00AC4E63"/>
    <w:rsid w:val="00AC7B62"/>
    <w:rsid w:val="00AC7E91"/>
    <w:rsid w:val="00AE2B85"/>
    <w:rsid w:val="00AE61D5"/>
    <w:rsid w:val="00AE76E7"/>
    <w:rsid w:val="00AF4170"/>
    <w:rsid w:val="00AF6331"/>
    <w:rsid w:val="00B0431B"/>
    <w:rsid w:val="00B05660"/>
    <w:rsid w:val="00B06A62"/>
    <w:rsid w:val="00B06C2E"/>
    <w:rsid w:val="00B22327"/>
    <w:rsid w:val="00B2539E"/>
    <w:rsid w:val="00B253AB"/>
    <w:rsid w:val="00B274BA"/>
    <w:rsid w:val="00B317C1"/>
    <w:rsid w:val="00B3252C"/>
    <w:rsid w:val="00B32563"/>
    <w:rsid w:val="00B46F55"/>
    <w:rsid w:val="00B52647"/>
    <w:rsid w:val="00B57ABF"/>
    <w:rsid w:val="00B63D10"/>
    <w:rsid w:val="00B703CA"/>
    <w:rsid w:val="00B72537"/>
    <w:rsid w:val="00B83375"/>
    <w:rsid w:val="00B9078C"/>
    <w:rsid w:val="00B9544B"/>
    <w:rsid w:val="00B956E6"/>
    <w:rsid w:val="00B96ABA"/>
    <w:rsid w:val="00BC0D73"/>
    <w:rsid w:val="00BC1ADB"/>
    <w:rsid w:val="00BD354C"/>
    <w:rsid w:val="00BD7A11"/>
    <w:rsid w:val="00BE59DC"/>
    <w:rsid w:val="00C00E48"/>
    <w:rsid w:val="00C01EBB"/>
    <w:rsid w:val="00C064B5"/>
    <w:rsid w:val="00C103FA"/>
    <w:rsid w:val="00C10BCA"/>
    <w:rsid w:val="00C11D95"/>
    <w:rsid w:val="00C13251"/>
    <w:rsid w:val="00C13783"/>
    <w:rsid w:val="00C14A7A"/>
    <w:rsid w:val="00C17288"/>
    <w:rsid w:val="00C2080B"/>
    <w:rsid w:val="00C20BF4"/>
    <w:rsid w:val="00C2412B"/>
    <w:rsid w:val="00C26057"/>
    <w:rsid w:val="00C35205"/>
    <w:rsid w:val="00C41686"/>
    <w:rsid w:val="00C45016"/>
    <w:rsid w:val="00C45196"/>
    <w:rsid w:val="00C52EFF"/>
    <w:rsid w:val="00C62EAA"/>
    <w:rsid w:val="00C75BC4"/>
    <w:rsid w:val="00C85756"/>
    <w:rsid w:val="00C86029"/>
    <w:rsid w:val="00C919B8"/>
    <w:rsid w:val="00CB0AB6"/>
    <w:rsid w:val="00CB2600"/>
    <w:rsid w:val="00CB3233"/>
    <w:rsid w:val="00CC166F"/>
    <w:rsid w:val="00CC6CCA"/>
    <w:rsid w:val="00CC6DD2"/>
    <w:rsid w:val="00CC6EE2"/>
    <w:rsid w:val="00CD1A03"/>
    <w:rsid w:val="00CD1DC8"/>
    <w:rsid w:val="00CD4E96"/>
    <w:rsid w:val="00CD70A1"/>
    <w:rsid w:val="00CE13E4"/>
    <w:rsid w:val="00CE3FCC"/>
    <w:rsid w:val="00CE524B"/>
    <w:rsid w:val="00CF1151"/>
    <w:rsid w:val="00D00A14"/>
    <w:rsid w:val="00D102D8"/>
    <w:rsid w:val="00D1280A"/>
    <w:rsid w:val="00D17D78"/>
    <w:rsid w:val="00D2252C"/>
    <w:rsid w:val="00D24C22"/>
    <w:rsid w:val="00D25A14"/>
    <w:rsid w:val="00D314A9"/>
    <w:rsid w:val="00D41201"/>
    <w:rsid w:val="00D41ACB"/>
    <w:rsid w:val="00D47036"/>
    <w:rsid w:val="00D53105"/>
    <w:rsid w:val="00D5458C"/>
    <w:rsid w:val="00D55488"/>
    <w:rsid w:val="00D66752"/>
    <w:rsid w:val="00D802AD"/>
    <w:rsid w:val="00D81601"/>
    <w:rsid w:val="00D8669D"/>
    <w:rsid w:val="00D96F62"/>
    <w:rsid w:val="00DC16BC"/>
    <w:rsid w:val="00DC1985"/>
    <w:rsid w:val="00DC38C8"/>
    <w:rsid w:val="00DC7484"/>
    <w:rsid w:val="00DD20CD"/>
    <w:rsid w:val="00DD2B33"/>
    <w:rsid w:val="00DE2AE7"/>
    <w:rsid w:val="00DE3309"/>
    <w:rsid w:val="00DE5222"/>
    <w:rsid w:val="00DE6C78"/>
    <w:rsid w:val="00DF6EA0"/>
    <w:rsid w:val="00E013D2"/>
    <w:rsid w:val="00E053A7"/>
    <w:rsid w:val="00E13F0C"/>
    <w:rsid w:val="00E14D3A"/>
    <w:rsid w:val="00E209B2"/>
    <w:rsid w:val="00E21315"/>
    <w:rsid w:val="00E23DE2"/>
    <w:rsid w:val="00E4586F"/>
    <w:rsid w:val="00E5402B"/>
    <w:rsid w:val="00E63ECB"/>
    <w:rsid w:val="00E73F64"/>
    <w:rsid w:val="00E754A2"/>
    <w:rsid w:val="00E837EE"/>
    <w:rsid w:val="00E9301E"/>
    <w:rsid w:val="00EA1733"/>
    <w:rsid w:val="00EA3AC1"/>
    <w:rsid w:val="00EA5D13"/>
    <w:rsid w:val="00EA78F0"/>
    <w:rsid w:val="00EB5196"/>
    <w:rsid w:val="00EB5566"/>
    <w:rsid w:val="00EC1EAC"/>
    <w:rsid w:val="00EC3AC3"/>
    <w:rsid w:val="00EC3CA0"/>
    <w:rsid w:val="00EC56D7"/>
    <w:rsid w:val="00EC7D26"/>
    <w:rsid w:val="00ED0867"/>
    <w:rsid w:val="00ED1C29"/>
    <w:rsid w:val="00ED2A58"/>
    <w:rsid w:val="00ED4B97"/>
    <w:rsid w:val="00EE146C"/>
    <w:rsid w:val="00EF0929"/>
    <w:rsid w:val="00EF5801"/>
    <w:rsid w:val="00F0795F"/>
    <w:rsid w:val="00F11AF3"/>
    <w:rsid w:val="00F12975"/>
    <w:rsid w:val="00F30235"/>
    <w:rsid w:val="00F378F3"/>
    <w:rsid w:val="00F43B28"/>
    <w:rsid w:val="00F4594F"/>
    <w:rsid w:val="00F55E72"/>
    <w:rsid w:val="00F603E3"/>
    <w:rsid w:val="00F63ED7"/>
    <w:rsid w:val="00F74C7F"/>
    <w:rsid w:val="00F75A2D"/>
    <w:rsid w:val="00F81C49"/>
    <w:rsid w:val="00F81F29"/>
    <w:rsid w:val="00F83C0E"/>
    <w:rsid w:val="00F878A4"/>
    <w:rsid w:val="00F91253"/>
    <w:rsid w:val="00F97EB4"/>
    <w:rsid w:val="00FA02DC"/>
    <w:rsid w:val="00FA1F96"/>
    <w:rsid w:val="00FA6789"/>
    <w:rsid w:val="00FA79FB"/>
    <w:rsid w:val="00FB362A"/>
    <w:rsid w:val="00FB6E3C"/>
    <w:rsid w:val="00FC34E6"/>
    <w:rsid w:val="00FC4486"/>
    <w:rsid w:val="00FC4660"/>
    <w:rsid w:val="00FD449F"/>
    <w:rsid w:val="00FE3CA1"/>
    <w:rsid w:val="00FE7103"/>
    <w:rsid w:val="00FE76F0"/>
    <w:rsid w:val="00FF0067"/>
    <w:rsid w:val="00FF0A2A"/>
  </w:rsids>
  <m:mathPr>
    <m:mathFont m:val="Cambria Math"/>
    <m:brkBin m:val="before"/>
    <m:brkBinSub m:val="--"/>
    <m:smallFrac m:val="0"/>
    <m:dispDef m:val="0"/>
    <m:lMargin m:val="0"/>
    <m:rMargin m:val="0"/>
    <m:defJc m:val="centerGroup"/>
    <m:wrapRight/>
    <m:intLim m:val="subSup"/>
    <m:naryLim m:val="subSup"/>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7AAE0ED"/>
  <w15:docId w15:val="{34223959-F5C2-47C6-9BC6-0E35C511D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40D0C"/>
    <w:pPr>
      <w:spacing w:after="200" w:line="276" w:lineRule="auto"/>
    </w:pPr>
    <w:rPr>
      <w:rFonts w:ascii="Arial" w:hAnsi="Arial"/>
      <w:sz w:val="22"/>
      <w:szCs w:val="22"/>
      <w:lang w:val="en-AU"/>
    </w:rPr>
  </w:style>
  <w:style w:type="paragraph" w:styleId="Heading1">
    <w:name w:val="heading 1"/>
    <w:basedOn w:val="Normal"/>
    <w:next w:val="Normal"/>
    <w:link w:val="Heading1Char"/>
    <w:uiPriority w:val="99"/>
    <w:qFormat/>
    <w:rsid w:val="007A3840"/>
    <w:pPr>
      <w:spacing w:after="240"/>
      <w:outlineLvl w:val="0"/>
    </w:pPr>
    <w:rPr>
      <w:rFonts w:cs="Arial"/>
      <w:b/>
      <w:sz w:val="28"/>
      <w:szCs w:val="32"/>
    </w:rPr>
  </w:style>
  <w:style w:type="paragraph" w:styleId="Heading2">
    <w:name w:val="heading 2"/>
    <w:basedOn w:val="Normal"/>
    <w:next w:val="Normal"/>
    <w:link w:val="Heading2Char"/>
    <w:uiPriority w:val="99"/>
    <w:qFormat/>
    <w:rsid w:val="00536CCC"/>
    <w:pPr>
      <w:spacing w:after="120"/>
      <w:outlineLvl w:val="1"/>
    </w:pPr>
    <w:rPr>
      <w:rFonts w:cs="Arial"/>
      <w:b/>
      <w:sz w:val="28"/>
      <w:szCs w:val="28"/>
    </w:rPr>
  </w:style>
  <w:style w:type="paragraph" w:styleId="Heading3">
    <w:name w:val="heading 3"/>
    <w:basedOn w:val="Normal"/>
    <w:next w:val="Normal"/>
    <w:link w:val="Heading3Char"/>
    <w:uiPriority w:val="99"/>
    <w:qFormat/>
    <w:rsid w:val="00536CCC"/>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6C2193"/>
    <w:rPr>
      <w:rFonts w:ascii="Cambria" w:hAnsi="Cambria" w:cs="Times New Roman"/>
      <w:b/>
      <w:bCs/>
      <w:kern w:val="32"/>
      <w:sz w:val="32"/>
      <w:lang w:val="en-AU"/>
    </w:rPr>
  </w:style>
  <w:style w:type="character" w:customStyle="1" w:styleId="Heading2Char">
    <w:name w:val="Heading 2 Char"/>
    <w:link w:val="Heading2"/>
    <w:uiPriority w:val="99"/>
    <w:semiHidden/>
    <w:rsid w:val="006C2193"/>
    <w:rPr>
      <w:rFonts w:ascii="Cambria" w:hAnsi="Cambria" w:cs="Times New Roman"/>
      <w:b/>
      <w:bCs/>
      <w:i/>
      <w:iCs/>
      <w:sz w:val="28"/>
      <w:lang w:val="en-AU"/>
    </w:rPr>
  </w:style>
  <w:style w:type="character" w:customStyle="1" w:styleId="Heading3Char">
    <w:name w:val="Heading 3 Char"/>
    <w:link w:val="Heading3"/>
    <w:uiPriority w:val="99"/>
    <w:semiHidden/>
    <w:rsid w:val="006C2193"/>
    <w:rPr>
      <w:rFonts w:ascii="Cambria" w:hAnsi="Cambria" w:cs="Times New Roman"/>
      <w:b/>
      <w:bCs/>
      <w:sz w:val="26"/>
      <w:lang w:val="en-AU"/>
    </w:rPr>
  </w:style>
  <w:style w:type="table" w:styleId="TableGrid">
    <w:name w:val="Table Grid"/>
    <w:basedOn w:val="TableNormal"/>
    <w:uiPriority w:val="59"/>
    <w:rsid w:val="00536C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JSQ1">
    <w:name w:val="JS_Q1"/>
    <w:rsid w:val="00536CCC"/>
    <w:pPr>
      <w:spacing w:before="240" w:line="360" w:lineRule="auto"/>
    </w:pPr>
    <w:rPr>
      <w:rFonts w:ascii="Arial" w:hAnsi="Arial" w:cs="Arial"/>
      <w:sz w:val="22"/>
      <w:szCs w:val="24"/>
      <w:lang w:val="en-AU"/>
    </w:rPr>
  </w:style>
  <w:style w:type="paragraph" w:customStyle="1" w:styleId="JSQabc">
    <w:name w:val="JS_Qabc"/>
    <w:basedOn w:val="JSQ1"/>
    <w:uiPriority w:val="99"/>
    <w:rsid w:val="00536CCC"/>
    <w:pPr>
      <w:numPr>
        <w:numId w:val="1"/>
      </w:numPr>
      <w:spacing w:before="0"/>
    </w:pPr>
  </w:style>
  <w:style w:type="paragraph" w:customStyle="1" w:styleId="JSmarkvalue">
    <w:name w:val="JS_mark_value"/>
    <w:uiPriority w:val="99"/>
    <w:rsid w:val="00536CCC"/>
    <w:pPr>
      <w:spacing w:line="360" w:lineRule="auto"/>
      <w:jc w:val="right"/>
    </w:pPr>
    <w:rPr>
      <w:rFonts w:ascii="Arial" w:hAnsi="Arial" w:cs="Arial"/>
      <w:sz w:val="22"/>
      <w:szCs w:val="22"/>
      <w:lang w:val="en-AU"/>
    </w:rPr>
  </w:style>
  <w:style w:type="paragraph" w:styleId="Header">
    <w:name w:val="header"/>
    <w:basedOn w:val="Normal"/>
    <w:link w:val="HeaderChar"/>
    <w:uiPriority w:val="99"/>
    <w:rsid w:val="00536CCC"/>
    <w:pPr>
      <w:pBdr>
        <w:bottom w:val="single" w:sz="4" w:space="1" w:color="auto"/>
      </w:pBdr>
      <w:tabs>
        <w:tab w:val="center" w:pos="4320"/>
        <w:tab w:val="right" w:pos="8640"/>
      </w:tabs>
    </w:pPr>
    <w:rPr>
      <w:rFonts w:ascii="Arial Narrow" w:hAnsi="Arial Narrow" w:cs="Arial"/>
      <w:sz w:val="20"/>
      <w:szCs w:val="20"/>
    </w:rPr>
  </w:style>
  <w:style w:type="character" w:customStyle="1" w:styleId="HeaderChar">
    <w:name w:val="Header Char"/>
    <w:link w:val="Header"/>
    <w:uiPriority w:val="99"/>
    <w:semiHidden/>
    <w:rsid w:val="006C2193"/>
    <w:rPr>
      <w:rFonts w:cs="Times New Roman"/>
      <w:sz w:val="24"/>
      <w:lang w:val="en-AU"/>
    </w:rPr>
  </w:style>
  <w:style w:type="paragraph" w:styleId="Footer">
    <w:name w:val="footer"/>
    <w:basedOn w:val="Normal"/>
    <w:link w:val="FooterChar"/>
    <w:rsid w:val="00536CCC"/>
    <w:pPr>
      <w:tabs>
        <w:tab w:val="center" w:pos="4320"/>
        <w:tab w:val="right" w:pos="8976"/>
      </w:tabs>
    </w:pPr>
    <w:rPr>
      <w:rFonts w:ascii="Arial Narrow" w:hAnsi="Arial Narrow"/>
      <w:sz w:val="20"/>
      <w:szCs w:val="20"/>
    </w:rPr>
  </w:style>
  <w:style w:type="character" w:customStyle="1" w:styleId="FooterChar">
    <w:name w:val="Footer Char"/>
    <w:link w:val="Footer"/>
    <w:rsid w:val="006C2193"/>
    <w:rPr>
      <w:rFonts w:cs="Times New Roman"/>
      <w:sz w:val="24"/>
      <w:lang w:val="en-AU"/>
    </w:rPr>
  </w:style>
  <w:style w:type="paragraph" w:customStyle="1" w:styleId="JStable">
    <w:name w:val="JS_table"/>
    <w:uiPriority w:val="99"/>
    <w:rsid w:val="00536CCC"/>
    <w:pPr>
      <w:spacing w:before="40" w:after="40"/>
    </w:pPr>
    <w:rPr>
      <w:rFonts w:ascii="Arial" w:hAnsi="Arial" w:cs="Arial"/>
      <w:sz w:val="22"/>
      <w:szCs w:val="22"/>
      <w:lang w:val="en-AU"/>
    </w:rPr>
  </w:style>
  <w:style w:type="character" w:customStyle="1" w:styleId="JSmarkvalueChar">
    <w:name w:val="JS_mark_value Char"/>
    <w:uiPriority w:val="99"/>
    <w:rsid w:val="00536CCC"/>
    <w:rPr>
      <w:rFonts w:ascii="Arial" w:hAnsi="Arial" w:cs="Arial"/>
      <w:sz w:val="22"/>
      <w:lang w:val="en-AU" w:eastAsia="en-US"/>
    </w:rPr>
  </w:style>
  <w:style w:type="paragraph" w:customStyle="1" w:styleId="JSQlines">
    <w:name w:val="JS_Q_lines"/>
    <w:uiPriority w:val="99"/>
    <w:rsid w:val="00536CCC"/>
    <w:pPr>
      <w:tabs>
        <w:tab w:val="right" w:pos="8958"/>
      </w:tabs>
      <w:spacing w:line="360" w:lineRule="auto"/>
      <w:ind w:left="374"/>
    </w:pPr>
    <w:rPr>
      <w:rFonts w:ascii="Arial" w:hAnsi="Arial" w:cs="Arial"/>
      <w:sz w:val="22"/>
      <w:szCs w:val="16"/>
      <w:u w:val="single"/>
      <w:lang w:val="en-AU"/>
    </w:rPr>
  </w:style>
  <w:style w:type="paragraph" w:customStyle="1" w:styleId="JStablehead">
    <w:name w:val="JS_table_head"/>
    <w:basedOn w:val="JStable"/>
    <w:uiPriority w:val="99"/>
    <w:rsid w:val="00536CCC"/>
    <w:pPr>
      <w:jc w:val="center"/>
    </w:pPr>
    <w:rPr>
      <w:b/>
    </w:rPr>
  </w:style>
  <w:style w:type="paragraph" w:customStyle="1" w:styleId="JSsourcearticle">
    <w:name w:val="JS_source_article"/>
    <w:uiPriority w:val="99"/>
    <w:rsid w:val="00536CCC"/>
    <w:pPr>
      <w:spacing w:after="120"/>
      <w:ind w:left="374"/>
    </w:pPr>
    <w:rPr>
      <w:sz w:val="24"/>
      <w:szCs w:val="24"/>
      <w:lang w:val="en-AU"/>
    </w:rPr>
  </w:style>
  <w:style w:type="paragraph" w:customStyle="1" w:styleId="JSsourcearticlehead">
    <w:name w:val="JS_source_article_head"/>
    <w:basedOn w:val="JSsourcearticle"/>
    <w:next w:val="JSsourcearticle"/>
    <w:uiPriority w:val="99"/>
    <w:rsid w:val="00536CCC"/>
    <w:rPr>
      <w:sz w:val="28"/>
      <w:szCs w:val="28"/>
    </w:rPr>
  </w:style>
  <w:style w:type="paragraph" w:customStyle="1" w:styleId="JSSource">
    <w:name w:val="JS_Source"/>
    <w:uiPriority w:val="99"/>
    <w:rsid w:val="00536CCC"/>
    <w:pPr>
      <w:spacing w:before="120" w:after="240" w:line="360" w:lineRule="auto"/>
    </w:pPr>
    <w:rPr>
      <w:rFonts w:ascii="Arial Narrow" w:hAnsi="Arial Narrow"/>
      <w:lang w:val="en-AU"/>
    </w:rPr>
  </w:style>
  <w:style w:type="paragraph" w:customStyle="1" w:styleId="JSbody">
    <w:name w:val="JS_body"/>
    <w:basedOn w:val="JSmarkvalue"/>
    <w:uiPriority w:val="99"/>
    <w:rsid w:val="00536CCC"/>
    <w:pPr>
      <w:spacing w:after="240"/>
      <w:jc w:val="left"/>
    </w:pPr>
  </w:style>
  <w:style w:type="paragraph" w:customStyle="1" w:styleId="JSHead1">
    <w:name w:val="JS_Head 1"/>
    <w:next w:val="JSbody"/>
    <w:uiPriority w:val="99"/>
    <w:rsid w:val="00536CCC"/>
    <w:pPr>
      <w:spacing w:after="240"/>
    </w:pPr>
    <w:rPr>
      <w:rFonts w:ascii="Arial" w:hAnsi="Arial" w:cs="Arial"/>
      <w:b/>
      <w:sz w:val="32"/>
      <w:szCs w:val="32"/>
      <w:lang w:val="en-AU"/>
    </w:rPr>
  </w:style>
  <w:style w:type="paragraph" w:customStyle="1" w:styleId="JSHead2">
    <w:name w:val="JS_Head 2"/>
    <w:basedOn w:val="JSHead1"/>
    <w:uiPriority w:val="99"/>
    <w:rsid w:val="00536CCC"/>
    <w:pPr>
      <w:spacing w:before="240" w:after="120"/>
    </w:pPr>
    <w:rPr>
      <w:sz w:val="28"/>
    </w:rPr>
  </w:style>
  <w:style w:type="paragraph" w:customStyle="1" w:styleId="JSansMC">
    <w:name w:val="JS_ans_MC"/>
    <w:basedOn w:val="JSbody"/>
    <w:uiPriority w:val="99"/>
    <w:rsid w:val="00536CCC"/>
    <w:pPr>
      <w:tabs>
        <w:tab w:val="left" w:pos="374"/>
      </w:tabs>
      <w:spacing w:after="0"/>
    </w:pPr>
  </w:style>
  <w:style w:type="paragraph" w:customStyle="1" w:styleId="JSansSA1a">
    <w:name w:val="JS_ans_SA_1a"/>
    <w:basedOn w:val="JSbody"/>
    <w:uiPriority w:val="99"/>
    <w:rsid w:val="00536CCC"/>
    <w:pPr>
      <w:tabs>
        <w:tab w:val="left" w:pos="374"/>
      </w:tabs>
      <w:spacing w:after="0"/>
      <w:ind w:left="748" w:hanging="748"/>
    </w:pPr>
  </w:style>
  <w:style w:type="paragraph" w:customStyle="1" w:styleId="JSansSAb">
    <w:name w:val="JS_ans_SA_b"/>
    <w:basedOn w:val="JSansSA1a"/>
    <w:uiPriority w:val="99"/>
    <w:rsid w:val="00536CCC"/>
    <w:pPr>
      <w:tabs>
        <w:tab w:val="clear" w:pos="374"/>
      </w:tabs>
      <w:ind w:hanging="374"/>
    </w:pPr>
  </w:style>
  <w:style w:type="paragraph" w:customStyle="1" w:styleId="JSansSa1">
    <w:name w:val="JS_ans_Sa_1"/>
    <w:basedOn w:val="JSansSA1a"/>
    <w:uiPriority w:val="99"/>
    <w:rsid w:val="00536CCC"/>
    <w:pPr>
      <w:ind w:left="374" w:hanging="374"/>
    </w:pPr>
  </w:style>
  <w:style w:type="paragraph" w:customStyle="1" w:styleId="JS2ndQabc">
    <w:name w:val="JS_2ndQabc"/>
    <w:basedOn w:val="JSQabc"/>
    <w:uiPriority w:val="99"/>
    <w:rsid w:val="00536CCC"/>
    <w:pPr>
      <w:numPr>
        <w:numId w:val="0"/>
      </w:numPr>
      <w:ind w:left="714" w:hanging="357"/>
    </w:pPr>
  </w:style>
  <w:style w:type="paragraph" w:customStyle="1" w:styleId="JSQABCcap">
    <w:name w:val="JS_QABC (cap)"/>
    <w:basedOn w:val="JSQabc"/>
    <w:uiPriority w:val="99"/>
    <w:rsid w:val="00536CCC"/>
  </w:style>
  <w:style w:type="paragraph" w:customStyle="1" w:styleId="JS2ndQ1">
    <w:name w:val="JS_2ndQ1"/>
    <w:basedOn w:val="JSQ1"/>
    <w:uiPriority w:val="99"/>
    <w:rsid w:val="00536CCC"/>
    <w:pPr>
      <w:ind w:left="357" w:hanging="357"/>
    </w:pPr>
  </w:style>
  <w:style w:type="paragraph" w:customStyle="1" w:styleId="JSbody1">
    <w:name w:val="JS_body_1"/>
    <w:basedOn w:val="JSbody"/>
    <w:uiPriority w:val="99"/>
    <w:rsid w:val="00536CCC"/>
    <w:pPr>
      <w:spacing w:before="240"/>
    </w:pPr>
  </w:style>
  <w:style w:type="paragraph" w:styleId="BalloonText">
    <w:name w:val="Balloon Text"/>
    <w:basedOn w:val="Normal"/>
    <w:link w:val="BalloonTextChar"/>
    <w:uiPriority w:val="99"/>
    <w:semiHidden/>
    <w:rsid w:val="00B46F55"/>
    <w:pPr>
      <w:spacing w:after="0" w:line="240" w:lineRule="auto"/>
    </w:pPr>
    <w:rPr>
      <w:rFonts w:ascii="Tahoma" w:hAnsi="Tahoma" w:cs="Tahoma"/>
      <w:sz w:val="16"/>
      <w:szCs w:val="16"/>
    </w:rPr>
  </w:style>
  <w:style w:type="character" w:customStyle="1" w:styleId="BalloonTextChar">
    <w:name w:val="Balloon Text Char"/>
    <w:link w:val="BalloonText"/>
    <w:uiPriority w:val="99"/>
    <w:rsid w:val="00B46F55"/>
    <w:rPr>
      <w:rFonts w:ascii="Tahoma" w:hAnsi="Tahoma" w:cs="Tahoma"/>
      <w:sz w:val="16"/>
      <w:lang w:eastAsia="en-US"/>
    </w:rPr>
  </w:style>
  <w:style w:type="character" w:styleId="Hyperlink">
    <w:name w:val="Hyperlink"/>
    <w:uiPriority w:val="99"/>
    <w:rsid w:val="005353B1"/>
    <w:rPr>
      <w:rFonts w:cs="Times New Roman"/>
      <w:color w:val="0000FF"/>
      <w:u w:val="single"/>
    </w:rPr>
  </w:style>
  <w:style w:type="paragraph" w:customStyle="1" w:styleId="ColorfulList-Accent11">
    <w:name w:val="Colorful List - Accent 11"/>
    <w:basedOn w:val="Normal"/>
    <w:uiPriority w:val="99"/>
    <w:qFormat/>
    <w:rsid w:val="00A74BE0"/>
    <w:pPr>
      <w:ind w:left="720"/>
      <w:contextualSpacing/>
    </w:pPr>
  </w:style>
  <w:style w:type="character" w:styleId="FollowedHyperlink">
    <w:name w:val="FollowedHyperlink"/>
    <w:uiPriority w:val="99"/>
    <w:rsid w:val="00320890"/>
    <w:rPr>
      <w:rFonts w:cs="Times New Roman"/>
      <w:color w:val="800080"/>
      <w:u w:val="single"/>
    </w:rPr>
  </w:style>
  <w:style w:type="paragraph" w:styleId="ListParagraph">
    <w:name w:val="List Paragraph"/>
    <w:basedOn w:val="Normal"/>
    <w:uiPriority w:val="34"/>
    <w:qFormat/>
    <w:rsid w:val="00CC6CCA"/>
    <w:pPr>
      <w:spacing w:after="0" w:line="240" w:lineRule="auto"/>
      <w:ind w:left="720"/>
      <w:contextualSpacing/>
    </w:pPr>
    <w:rPr>
      <w:rFonts w:asciiTheme="minorHAnsi" w:eastAsiaTheme="minorHAnsi" w:hAnsiTheme="minorHAnsi" w:cstheme="minorBidi"/>
      <w:sz w:val="24"/>
      <w:szCs w:val="24"/>
      <w:lang w:val="en-US"/>
    </w:rPr>
  </w:style>
  <w:style w:type="paragraph" w:customStyle="1" w:styleId="List1">
    <w:name w:val="_List 1"/>
    <w:basedOn w:val="Normal"/>
    <w:qFormat/>
    <w:rsid w:val="002A438A"/>
    <w:pPr>
      <w:spacing w:after="0" w:line="360" w:lineRule="auto"/>
      <w:ind w:left="357" w:hanging="357"/>
    </w:pPr>
    <w:rPr>
      <w:rFonts w:ascii="Times New Roman" w:eastAsia="Calibri"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807242">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1F27103-685B-3740-9CCC-9FFD967B5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3</Pages>
  <Words>807</Words>
  <Characters>4608</Characters>
  <Application>Microsoft Macintosh Word</Application>
  <DocSecurity>0</DocSecurity>
  <Lines>92</Lines>
  <Paragraphs>37</Paragraphs>
  <ScaleCrop>false</ScaleCrop>
  <HeadingPairs>
    <vt:vector size="2" baseType="variant">
      <vt:variant>
        <vt:lpstr>Title</vt:lpstr>
      </vt:variant>
      <vt:variant>
        <vt:i4>1</vt:i4>
      </vt:variant>
    </vt:vector>
  </HeadingPairs>
  <TitlesOfParts>
    <vt:vector size="1" baseType="lpstr">
      <vt:lpstr/>
    </vt:vector>
  </TitlesOfParts>
  <Company>Cambridge University Press</Company>
  <LinksUpToDate>false</LinksUpToDate>
  <CharactersWithSpaces>5378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Clark</dc:creator>
  <cp:keywords/>
  <cp:lastModifiedBy>Microsoft Office User</cp:lastModifiedBy>
  <cp:revision>12</cp:revision>
  <dcterms:created xsi:type="dcterms:W3CDTF">2016-06-06T02:42:00Z</dcterms:created>
  <dcterms:modified xsi:type="dcterms:W3CDTF">2016-10-13T00:22:00Z</dcterms:modified>
</cp:coreProperties>
</file>